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03" w:rsidRPr="002E1756" w:rsidRDefault="00567303" w:rsidP="00567303">
      <w:pPr>
        <w:framePr w:hSpace="180" w:wrap="around" w:vAnchor="text" w:hAnchor="text" w:xAlign="right" w:y="196"/>
        <w:widowControl w:val="0"/>
        <w:tabs>
          <w:tab w:val="right" w:pos="9355"/>
        </w:tabs>
        <w:autoSpaceDE w:val="0"/>
        <w:autoSpaceDN w:val="0"/>
        <w:adjustRightInd w:val="0"/>
        <w:spacing w:after="0" w:line="240" w:lineRule="auto"/>
        <w:jc w:val="right"/>
        <w:outlineLvl w:val="0"/>
        <w:rPr>
          <w:rFonts w:ascii="Times New Roman" w:hAnsi="Times New Roman" w:cs="Times New Roman"/>
          <w:sz w:val="26"/>
          <w:szCs w:val="26"/>
        </w:rPr>
      </w:pPr>
      <w:r w:rsidRPr="002E1756">
        <w:rPr>
          <w:rFonts w:ascii="Times New Roman" w:hAnsi="Times New Roman" w:cs="Times New Roman"/>
          <w:sz w:val="26"/>
          <w:szCs w:val="26"/>
        </w:rPr>
        <w:t xml:space="preserve">Приложение к решению Собрания </w:t>
      </w:r>
    </w:p>
    <w:p w:rsidR="00567303" w:rsidRPr="002E1756" w:rsidRDefault="00567303" w:rsidP="00567303">
      <w:pPr>
        <w:framePr w:hSpace="180" w:wrap="around" w:vAnchor="text" w:hAnchor="text" w:xAlign="right" w:y="196"/>
        <w:widowControl w:val="0"/>
        <w:tabs>
          <w:tab w:val="right" w:pos="9355"/>
        </w:tabs>
        <w:autoSpaceDE w:val="0"/>
        <w:autoSpaceDN w:val="0"/>
        <w:adjustRightInd w:val="0"/>
        <w:spacing w:after="0" w:line="240" w:lineRule="auto"/>
        <w:jc w:val="right"/>
        <w:outlineLvl w:val="0"/>
        <w:rPr>
          <w:rFonts w:ascii="Times New Roman" w:hAnsi="Times New Roman" w:cs="Times New Roman"/>
          <w:sz w:val="26"/>
          <w:szCs w:val="26"/>
        </w:rPr>
      </w:pPr>
      <w:r w:rsidRPr="002E1756">
        <w:rPr>
          <w:rFonts w:ascii="Times New Roman" w:hAnsi="Times New Roman" w:cs="Times New Roman"/>
          <w:sz w:val="26"/>
          <w:szCs w:val="26"/>
        </w:rPr>
        <w:t xml:space="preserve">депутатов </w:t>
      </w:r>
      <w:proofErr w:type="gramStart"/>
      <w:r w:rsidRPr="002E1756">
        <w:rPr>
          <w:rFonts w:ascii="Times New Roman" w:hAnsi="Times New Roman" w:cs="Times New Roman"/>
          <w:sz w:val="26"/>
          <w:szCs w:val="26"/>
        </w:rPr>
        <w:t>Катав-Ивановского</w:t>
      </w:r>
      <w:proofErr w:type="gramEnd"/>
      <w:r w:rsidRPr="002E1756">
        <w:rPr>
          <w:rFonts w:ascii="Times New Roman" w:hAnsi="Times New Roman" w:cs="Times New Roman"/>
          <w:sz w:val="26"/>
          <w:szCs w:val="26"/>
        </w:rPr>
        <w:t xml:space="preserve"> </w:t>
      </w:r>
    </w:p>
    <w:p w:rsidR="00567303" w:rsidRPr="002E1756" w:rsidRDefault="00567303" w:rsidP="00567303">
      <w:pPr>
        <w:framePr w:hSpace="180" w:wrap="around" w:vAnchor="text" w:hAnchor="text" w:xAlign="right" w:y="196"/>
        <w:widowControl w:val="0"/>
        <w:tabs>
          <w:tab w:val="right" w:pos="9355"/>
        </w:tabs>
        <w:autoSpaceDE w:val="0"/>
        <w:autoSpaceDN w:val="0"/>
        <w:adjustRightInd w:val="0"/>
        <w:spacing w:after="0" w:line="240" w:lineRule="auto"/>
        <w:jc w:val="right"/>
        <w:outlineLvl w:val="0"/>
        <w:rPr>
          <w:rFonts w:ascii="Times New Roman" w:hAnsi="Times New Roman" w:cs="Times New Roman"/>
          <w:sz w:val="26"/>
          <w:szCs w:val="26"/>
        </w:rPr>
      </w:pPr>
      <w:r w:rsidRPr="002E1756">
        <w:rPr>
          <w:rFonts w:ascii="Times New Roman" w:hAnsi="Times New Roman" w:cs="Times New Roman"/>
          <w:sz w:val="26"/>
          <w:szCs w:val="26"/>
        </w:rPr>
        <w:t xml:space="preserve">муниципального района </w:t>
      </w:r>
    </w:p>
    <w:p w:rsidR="00567303" w:rsidRPr="002E1756" w:rsidRDefault="002E1756" w:rsidP="00567303">
      <w:pPr>
        <w:jc w:val="right"/>
        <w:rPr>
          <w:rFonts w:ascii="Times New Roman" w:hAnsi="Times New Roman" w:cs="Times New Roman"/>
          <w:sz w:val="26"/>
          <w:szCs w:val="26"/>
        </w:rPr>
      </w:pPr>
      <w:r w:rsidRPr="002E1756">
        <w:rPr>
          <w:rFonts w:ascii="Times New Roman" w:hAnsi="Times New Roman" w:cs="Times New Roman"/>
          <w:sz w:val="26"/>
          <w:szCs w:val="26"/>
        </w:rPr>
        <w:t>от «25</w:t>
      </w:r>
      <w:r w:rsidR="00567303" w:rsidRPr="002E1756">
        <w:rPr>
          <w:rFonts w:ascii="Times New Roman" w:hAnsi="Times New Roman" w:cs="Times New Roman"/>
          <w:sz w:val="26"/>
          <w:szCs w:val="26"/>
        </w:rPr>
        <w:t>» 09.</w:t>
      </w:r>
      <w:r w:rsidRPr="002E1756">
        <w:rPr>
          <w:rFonts w:ascii="Times New Roman" w:hAnsi="Times New Roman" w:cs="Times New Roman"/>
          <w:sz w:val="26"/>
          <w:szCs w:val="26"/>
        </w:rPr>
        <w:t>2018 г.</w:t>
      </w:r>
      <w:r w:rsidR="00567303" w:rsidRPr="002E1756">
        <w:rPr>
          <w:rFonts w:ascii="Times New Roman" w:hAnsi="Times New Roman" w:cs="Times New Roman"/>
          <w:sz w:val="26"/>
          <w:szCs w:val="26"/>
        </w:rPr>
        <w:t xml:space="preserve">№ </w:t>
      </w:r>
      <w:r w:rsidRPr="002E1756">
        <w:rPr>
          <w:rFonts w:ascii="Times New Roman" w:hAnsi="Times New Roman" w:cs="Times New Roman"/>
          <w:sz w:val="26"/>
          <w:szCs w:val="26"/>
        </w:rPr>
        <w:t>329</w:t>
      </w:r>
    </w:p>
    <w:p w:rsidR="00A070A1" w:rsidRPr="002E1756" w:rsidRDefault="00FC1238" w:rsidP="002E1756">
      <w:pPr>
        <w:jc w:val="center"/>
        <w:rPr>
          <w:rFonts w:ascii="Times New Roman" w:hAnsi="Times New Roman" w:cs="Times New Roman"/>
          <w:b/>
          <w:sz w:val="26"/>
          <w:szCs w:val="26"/>
        </w:rPr>
      </w:pPr>
      <w:r w:rsidRPr="002E1756">
        <w:rPr>
          <w:rFonts w:ascii="Times New Roman" w:hAnsi="Times New Roman" w:cs="Times New Roman"/>
          <w:b/>
          <w:sz w:val="26"/>
          <w:szCs w:val="26"/>
        </w:rPr>
        <w:t>ПОЛОЖЕНИЕ</w:t>
      </w:r>
    </w:p>
    <w:p w:rsidR="00FC1238" w:rsidRPr="002E1756" w:rsidRDefault="002E1756" w:rsidP="002E1756">
      <w:pPr>
        <w:jc w:val="center"/>
        <w:rPr>
          <w:rFonts w:ascii="Times New Roman" w:hAnsi="Times New Roman" w:cs="Times New Roman"/>
          <w:sz w:val="26"/>
          <w:szCs w:val="26"/>
        </w:rPr>
      </w:pPr>
      <w:r w:rsidRPr="002E1756">
        <w:rPr>
          <w:rFonts w:ascii="Times New Roman" w:hAnsi="Times New Roman" w:cs="Times New Roman"/>
          <w:b/>
          <w:sz w:val="26"/>
          <w:szCs w:val="26"/>
        </w:rPr>
        <w:t>о</w:t>
      </w:r>
      <w:r w:rsidR="00FC1238" w:rsidRPr="002E1756">
        <w:rPr>
          <w:rFonts w:ascii="Times New Roman" w:hAnsi="Times New Roman" w:cs="Times New Roman"/>
          <w:b/>
          <w:sz w:val="26"/>
          <w:szCs w:val="26"/>
        </w:rPr>
        <w:t xml:space="preserve"> порядке осуществления муниципального контроля за сохранностью автомобильных дорог местного значения вне границ населенных пунктов в границах </w:t>
      </w:r>
      <w:proofErr w:type="gramStart"/>
      <w:r w:rsidR="00FC1238" w:rsidRPr="002E1756">
        <w:rPr>
          <w:rFonts w:ascii="Times New Roman" w:hAnsi="Times New Roman" w:cs="Times New Roman"/>
          <w:b/>
          <w:sz w:val="26"/>
          <w:szCs w:val="26"/>
        </w:rPr>
        <w:t>Катав-Ивановского</w:t>
      </w:r>
      <w:proofErr w:type="gramEnd"/>
      <w:r w:rsidR="00FC1238" w:rsidRPr="002E1756">
        <w:rPr>
          <w:rFonts w:ascii="Times New Roman" w:hAnsi="Times New Roman" w:cs="Times New Roman"/>
          <w:b/>
          <w:sz w:val="26"/>
          <w:szCs w:val="26"/>
        </w:rPr>
        <w:t xml:space="preserve"> муниципального района</w:t>
      </w:r>
      <w:r w:rsidR="00FC1238" w:rsidRPr="002E1756">
        <w:rPr>
          <w:rFonts w:ascii="Times New Roman" w:hAnsi="Times New Roman" w:cs="Times New Roman"/>
          <w:sz w:val="26"/>
          <w:szCs w:val="26"/>
        </w:rPr>
        <w:t>.</w:t>
      </w:r>
    </w:p>
    <w:p w:rsidR="00FC1238" w:rsidRPr="002E1756" w:rsidRDefault="00FC1238" w:rsidP="002E1756">
      <w:pPr>
        <w:jc w:val="center"/>
        <w:rPr>
          <w:rFonts w:ascii="Times New Roman" w:hAnsi="Times New Roman" w:cs="Times New Roman"/>
          <w:sz w:val="26"/>
          <w:szCs w:val="26"/>
        </w:rPr>
      </w:pPr>
      <w:r w:rsidRPr="002E1756">
        <w:rPr>
          <w:rFonts w:ascii="Times New Roman" w:hAnsi="Times New Roman" w:cs="Times New Roman"/>
          <w:b/>
          <w:sz w:val="26"/>
          <w:szCs w:val="26"/>
        </w:rPr>
        <w:t>1.Общие положения</w:t>
      </w:r>
    </w:p>
    <w:p w:rsidR="00FC1238" w:rsidRPr="002E1756" w:rsidRDefault="00FC1238" w:rsidP="002E1756">
      <w:pPr>
        <w:tabs>
          <w:tab w:val="left" w:pos="753"/>
        </w:tabs>
        <w:spacing w:after="0"/>
        <w:jc w:val="both"/>
        <w:rPr>
          <w:rFonts w:ascii="Times New Roman" w:hAnsi="Times New Roman" w:cs="Times New Roman"/>
          <w:sz w:val="26"/>
          <w:szCs w:val="26"/>
        </w:rPr>
      </w:pPr>
      <w:proofErr w:type="gramStart"/>
      <w:r w:rsidRPr="002E1756">
        <w:rPr>
          <w:rFonts w:ascii="Times New Roman" w:hAnsi="Times New Roman" w:cs="Times New Roman"/>
          <w:sz w:val="26"/>
          <w:szCs w:val="26"/>
        </w:rPr>
        <w:t xml:space="preserve">1.1 Настоящее Положение разработано в соответствии с Федеральным законом от 06.10.2003 № 131-ФЗ </w:t>
      </w:r>
      <w:r w:rsidR="00CC3AF7" w:rsidRPr="002E1756">
        <w:rPr>
          <w:rFonts w:ascii="Times New Roman" w:hAnsi="Times New Roman" w:cs="Times New Roman"/>
          <w:sz w:val="26"/>
          <w:szCs w:val="26"/>
        </w:rPr>
        <w:t>«</w:t>
      </w:r>
      <w:r w:rsidRPr="002E1756">
        <w:rPr>
          <w:rFonts w:ascii="Times New Roman" w:hAnsi="Times New Roman" w:cs="Times New Roman"/>
          <w:sz w:val="26"/>
          <w:szCs w:val="26"/>
        </w:rPr>
        <w:t>Об общих принципах организации местного самоуп</w:t>
      </w:r>
      <w:r w:rsidR="00CC3AF7" w:rsidRPr="002E1756">
        <w:rPr>
          <w:rFonts w:ascii="Times New Roman" w:hAnsi="Times New Roman" w:cs="Times New Roman"/>
          <w:sz w:val="26"/>
          <w:szCs w:val="26"/>
        </w:rPr>
        <w:t>равления в Российской Федерации»</w:t>
      </w:r>
      <w:r w:rsidR="00F87158" w:rsidRPr="002E1756">
        <w:rPr>
          <w:rFonts w:ascii="Times New Roman" w:hAnsi="Times New Roman" w:cs="Times New Roman"/>
          <w:sz w:val="26"/>
          <w:szCs w:val="26"/>
        </w:rPr>
        <w:t>,</w:t>
      </w:r>
      <w:r w:rsidRPr="002E1756">
        <w:rPr>
          <w:rFonts w:ascii="Times New Roman" w:hAnsi="Times New Roman" w:cs="Times New Roman"/>
          <w:sz w:val="26"/>
          <w:szCs w:val="26"/>
        </w:rPr>
        <w:t xml:space="preserve">  Федеральным за</w:t>
      </w:r>
      <w:r w:rsidR="00CC3AF7" w:rsidRPr="002E1756">
        <w:rPr>
          <w:rFonts w:ascii="Times New Roman" w:hAnsi="Times New Roman" w:cs="Times New Roman"/>
          <w:sz w:val="26"/>
          <w:szCs w:val="26"/>
        </w:rPr>
        <w:t>коном от 26.12.2008г. № 294-ФЗ «</w:t>
      </w:r>
      <w:r w:rsidRPr="002E1756">
        <w:rPr>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w:t>
      </w:r>
      <w:r w:rsidR="00CC3AF7" w:rsidRPr="002E1756">
        <w:rPr>
          <w:rFonts w:ascii="Times New Roman" w:hAnsi="Times New Roman" w:cs="Times New Roman"/>
          <w:sz w:val="26"/>
          <w:szCs w:val="26"/>
        </w:rPr>
        <w:t>зора) и муниципального контроля</w:t>
      </w:r>
      <w:r w:rsidR="00024A7E" w:rsidRPr="002E1756">
        <w:rPr>
          <w:rFonts w:ascii="Times New Roman" w:hAnsi="Times New Roman" w:cs="Times New Roman"/>
          <w:sz w:val="26"/>
          <w:szCs w:val="26"/>
        </w:rPr>
        <w:t>»</w:t>
      </w:r>
      <w:r w:rsidR="00CC3AF7" w:rsidRPr="002E1756">
        <w:rPr>
          <w:rFonts w:ascii="Times New Roman" w:hAnsi="Times New Roman" w:cs="Times New Roman"/>
          <w:sz w:val="26"/>
          <w:szCs w:val="26"/>
        </w:rPr>
        <w:t>,</w:t>
      </w:r>
      <w:r w:rsidRPr="002E1756">
        <w:rPr>
          <w:rFonts w:ascii="Times New Roman" w:hAnsi="Times New Roman" w:cs="Times New Roman"/>
          <w:sz w:val="26"/>
          <w:szCs w:val="26"/>
        </w:rPr>
        <w:t xml:space="preserve">  и регламентирует порядок осуществления муниципального контроля за сохранностью автомобильных дорог местного значения  вне границ населенных пунктов в</w:t>
      </w:r>
      <w:proofErr w:type="gramEnd"/>
      <w:r w:rsidRPr="002E1756">
        <w:rPr>
          <w:rFonts w:ascii="Times New Roman" w:hAnsi="Times New Roman" w:cs="Times New Roman"/>
          <w:sz w:val="26"/>
          <w:szCs w:val="26"/>
        </w:rPr>
        <w:t xml:space="preserve"> </w:t>
      </w:r>
      <w:proofErr w:type="gramStart"/>
      <w:r w:rsidRPr="002E1756">
        <w:rPr>
          <w:rFonts w:ascii="Times New Roman" w:hAnsi="Times New Roman" w:cs="Times New Roman"/>
          <w:sz w:val="26"/>
          <w:szCs w:val="26"/>
        </w:rPr>
        <w:t>границах</w:t>
      </w:r>
      <w:proofErr w:type="gramEnd"/>
      <w:r w:rsidRPr="002E1756">
        <w:rPr>
          <w:rFonts w:ascii="Times New Roman" w:hAnsi="Times New Roman" w:cs="Times New Roman"/>
          <w:sz w:val="26"/>
          <w:szCs w:val="26"/>
        </w:rPr>
        <w:t xml:space="preserve"> Катав-Ивановского муниципального района (далее муниципальный контроль за сохранностью автомобильных дорог)</w:t>
      </w:r>
    </w:p>
    <w:p w:rsidR="00F87158" w:rsidRPr="002E1756" w:rsidRDefault="008E19CA" w:rsidP="002E1756">
      <w:pPr>
        <w:spacing w:after="0"/>
        <w:jc w:val="both"/>
        <w:rPr>
          <w:rFonts w:ascii="Times New Roman" w:eastAsia="Times New Roman" w:hAnsi="Times New Roman" w:cs="Times New Roman"/>
          <w:sz w:val="26"/>
          <w:szCs w:val="26"/>
        </w:rPr>
      </w:pPr>
      <w:r w:rsidRPr="002E1756">
        <w:rPr>
          <w:rFonts w:ascii="Times New Roman" w:eastAsia="Times New Roman" w:hAnsi="Times New Roman" w:cs="Times New Roman"/>
          <w:sz w:val="26"/>
          <w:szCs w:val="26"/>
        </w:rPr>
        <w:t xml:space="preserve">1.2 </w:t>
      </w:r>
      <w:r w:rsidR="00F87158" w:rsidRPr="002E1756">
        <w:rPr>
          <w:rFonts w:ascii="Times New Roman" w:eastAsia="Times New Roman" w:hAnsi="Times New Roman" w:cs="Times New Roman"/>
          <w:sz w:val="26"/>
          <w:szCs w:val="26"/>
        </w:rPr>
        <w:t>Настоящее п</w:t>
      </w:r>
      <w:r w:rsidRPr="002E1756">
        <w:rPr>
          <w:rFonts w:ascii="Times New Roman" w:eastAsia="Times New Roman" w:hAnsi="Times New Roman" w:cs="Times New Roman"/>
          <w:sz w:val="26"/>
          <w:szCs w:val="26"/>
        </w:rPr>
        <w:t>оложение</w:t>
      </w:r>
      <w:r w:rsidR="00F87158" w:rsidRPr="002E1756">
        <w:rPr>
          <w:rFonts w:ascii="Times New Roman" w:eastAsia="Times New Roman" w:hAnsi="Times New Roman" w:cs="Times New Roman"/>
          <w:sz w:val="26"/>
          <w:szCs w:val="26"/>
        </w:rPr>
        <w:t xml:space="preserve">: </w:t>
      </w:r>
      <w:proofErr w:type="gramStart"/>
      <w:r w:rsidR="00F87158" w:rsidRPr="002E1756">
        <w:rPr>
          <w:rFonts w:ascii="Times New Roman" w:eastAsia="Times New Roman" w:hAnsi="Times New Roman" w:cs="Times New Roman"/>
          <w:sz w:val="26"/>
          <w:szCs w:val="26"/>
        </w:rPr>
        <w:t>-</w:t>
      </w:r>
      <w:r w:rsidRPr="002E1756">
        <w:rPr>
          <w:rFonts w:ascii="Times New Roman" w:eastAsia="Times New Roman" w:hAnsi="Times New Roman" w:cs="Times New Roman"/>
          <w:sz w:val="26"/>
          <w:szCs w:val="26"/>
        </w:rPr>
        <w:t>о</w:t>
      </w:r>
      <w:proofErr w:type="gramEnd"/>
      <w:r w:rsidRPr="002E1756">
        <w:rPr>
          <w:rFonts w:ascii="Times New Roman" w:eastAsia="Times New Roman" w:hAnsi="Times New Roman" w:cs="Times New Roman"/>
          <w:sz w:val="26"/>
          <w:szCs w:val="26"/>
        </w:rPr>
        <w:t>пределяет цели и задачи осуществления муниципального контроля за сохранностью автомобильных дорог</w:t>
      </w:r>
      <w:r w:rsidR="00ED7B5B" w:rsidRPr="002E1756">
        <w:rPr>
          <w:rFonts w:ascii="Times New Roman" w:eastAsia="Times New Roman" w:hAnsi="Times New Roman" w:cs="Times New Roman"/>
          <w:sz w:val="26"/>
          <w:szCs w:val="26"/>
        </w:rPr>
        <w:t>,</w:t>
      </w:r>
      <w:r w:rsidRPr="002E1756">
        <w:rPr>
          <w:rFonts w:ascii="Times New Roman" w:eastAsia="Times New Roman" w:hAnsi="Times New Roman" w:cs="Times New Roman"/>
          <w:sz w:val="26"/>
          <w:szCs w:val="26"/>
        </w:rPr>
        <w:t xml:space="preserve"> </w:t>
      </w:r>
    </w:p>
    <w:p w:rsidR="008E19CA" w:rsidRPr="002E1756" w:rsidRDefault="00F87158" w:rsidP="002E1756">
      <w:pPr>
        <w:spacing w:after="0"/>
        <w:jc w:val="both"/>
        <w:rPr>
          <w:rFonts w:ascii="Times New Roman" w:eastAsia="Times New Roman" w:hAnsi="Times New Roman" w:cs="Times New Roman"/>
          <w:sz w:val="26"/>
          <w:szCs w:val="26"/>
        </w:rPr>
      </w:pPr>
      <w:r w:rsidRPr="002E1756">
        <w:rPr>
          <w:rFonts w:ascii="Times New Roman" w:eastAsia="Times New Roman" w:hAnsi="Times New Roman" w:cs="Times New Roman"/>
          <w:sz w:val="26"/>
          <w:szCs w:val="26"/>
        </w:rPr>
        <w:t>-</w:t>
      </w:r>
      <w:r w:rsidR="008E19CA" w:rsidRPr="002E1756">
        <w:rPr>
          <w:rFonts w:ascii="Times New Roman" w:eastAsia="Times New Roman" w:hAnsi="Times New Roman" w:cs="Times New Roman"/>
          <w:sz w:val="26"/>
          <w:szCs w:val="26"/>
        </w:rPr>
        <w:t>устанавливает права, обязанности и ответственность должностных лиц органа муниципального контроля при осуществлении муниципального контроля</w:t>
      </w:r>
      <w:r w:rsidR="00ED7B5B" w:rsidRPr="002E1756">
        <w:rPr>
          <w:rFonts w:ascii="Times New Roman" w:eastAsia="Times New Roman" w:hAnsi="Times New Roman" w:cs="Times New Roman"/>
          <w:sz w:val="26"/>
          <w:szCs w:val="26"/>
        </w:rPr>
        <w:t xml:space="preserve"> за сохранностью автомобильных дорог</w:t>
      </w:r>
      <w:r w:rsidRPr="002E1756">
        <w:rPr>
          <w:rFonts w:ascii="Times New Roman" w:eastAsia="Times New Roman" w:hAnsi="Times New Roman" w:cs="Times New Roman"/>
          <w:sz w:val="26"/>
          <w:szCs w:val="26"/>
        </w:rPr>
        <w:t xml:space="preserve">; </w:t>
      </w:r>
      <w:proofErr w:type="gramStart"/>
      <w:r w:rsidRPr="002E1756">
        <w:rPr>
          <w:rFonts w:ascii="Times New Roman" w:eastAsia="Times New Roman" w:hAnsi="Times New Roman" w:cs="Times New Roman"/>
          <w:sz w:val="26"/>
          <w:szCs w:val="26"/>
        </w:rPr>
        <w:t>-у</w:t>
      </w:r>
      <w:proofErr w:type="gramEnd"/>
      <w:r w:rsidRPr="002E1756">
        <w:rPr>
          <w:rFonts w:ascii="Times New Roman" w:eastAsia="Times New Roman" w:hAnsi="Times New Roman" w:cs="Times New Roman"/>
          <w:sz w:val="26"/>
          <w:szCs w:val="26"/>
        </w:rPr>
        <w:t>станавливает</w:t>
      </w:r>
      <w:r w:rsidR="008E19CA" w:rsidRPr="002E1756">
        <w:rPr>
          <w:rFonts w:ascii="Times New Roman" w:eastAsia="Times New Roman" w:hAnsi="Times New Roman" w:cs="Times New Roman"/>
          <w:sz w:val="26"/>
          <w:szCs w:val="26"/>
        </w:rPr>
        <w:t xml:space="preserve"> порядок проведения проверок и оформления результатов проверок, порядок передачи материалов проверок, связанных с нарушениями обязательных требований.</w:t>
      </w:r>
    </w:p>
    <w:p w:rsidR="008E19CA" w:rsidRPr="002E1756" w:rsidRDefault="008E19CA" w:rsidP="002E1756">
      <w:pPr>
        <w:tabs>
          <w:tab w:val="left" w:pos="753"/>
        </w:tabs>
        <w:spacing w:after="0"/>
        <w:jc w:val="both"/>
        <w:rPr>
          <w:rFonts w:ascii="Times New Roman" w:hAnsi="Times New Roman" w:cs="Times New Roman"/>
          <w:sz w:val="26"/>
          <w:szCs w:val="26"/>
        </w:rPr>
      </w:pPr>
      <w:r w:rsidRPr="002E1756">
        <w:rPr>
          <w:rFonts w:ascii="Times New Roman" w:eastAsia="Times New Roman" w:hAnsi="Times New Roman" w:cs="Times New Roman"/>
          <w:sz w:val="26"/>
          <w:szCs w:val="26"/>
        </w:rPr>
        <w:t xml:space="preserve">1.3. </w:t>
      </w:r>
      <w:r w:rsidR="00CC3AF7" w:rsidRPr="002E1756">
        <w:rPr>
          <w:rFonts w:ascii="Times New Roman" w:eastAsia="Times New Roman" w:hAnsi="Times New Roman" w:cs="Times New Roman"/>
          <w:sz w:val="26"/>
          <w:szCs w:val="26"/>
        </w:rPr>
        <w:t>О</w:t>
      </w:r>
      <w:r w:rsidR="00CC3AF7" w:rsidRPr="002E1756">
        <w:rPr>
          <w:rFonts w:ascii="Times New Roman" w:hAnsi="Times New Roman" w:cs="Times New Roman"/>
          <w:sz w:val="26"/>
          <w:szCs w:val="26"/>
        </w:rPr>
        <w:t xml:space="preserve">рганом местного самоуправления, уполномоченного на осуществление муниципального контроля за сохранностью автомобильных дорог </w:t>
      </w:r>
      <w:r w:rsidR="00CC3AF7" w:rsidRPr="002E1756">
        <w:rPr>
          <w:rFonts w:ascii="Times New Roman" w:eastAsia="Times New Roman" w:hAnsi="Times New Roman" w:cs="Times New Roman"/>
          <w:sz w:val="26"/>
          <w:szCs w:val="26"/>
        </w:rPr>
        <w:t>вне границ населенных пунктов в границах Катав-Ивановского муниципального района</w:t>
      </w:r>
      <w:r w:rsidR="00CC3AF7" w:rsidRPr="002E1756">
        <w:rPr>
          <w:rFonts w:ascii="Times New Roman" w:hAnsi="Times New Roman" w:cs="Times New Roman"/>
          <w:sz w:val="26"/>
          <w:szCs w:val="26"/>
        </w:rPr>
        <w:t xml:space="preserve">, непосредственно осуществляющего муниципальный контроль является Управление коммунального хозяйства, </w:t>
      </w:r>
      <w:r w:rsidR="002E1756">
        <w:rPr>
          <w:rFonts w:ascii="Times New Roman" w:hAnsi="Times New Roman" w:cs="Times New Roman"/>
          <w:sz w:val="26"/>
          <w:szCs w:val="26"/>
        </w:rPr>
        <w:t xml:space="preserve">транспорта и связи (далее – </w:t>
      </w:r>
      <w:proofErr w:type="spellStart"/>
      <w:r w:rsidR="002E1756">
        <w:rPr>
          <w:rFonts w:ascii="Times New Roman" w:hAnsi="Times New Roman" w:cs="Times New Roman"/>
          <w:sz w:val="26"/>
          <w:szCs w:val="26"/>
        </w:rPr>
        <w:t>УКХ</w:t>
      </w:r>
      <w:proofErr w:type="gramStart"/>
      <w:r w:rsidR="002E1756">
        <w:rPr>
          <w:rFonts w:ascii="Times New Roman" w:hAnsi="Times New Roman" w:cs="Times New Roman"/>
          <w:sz w:val="26"/>
          <w:szCs w:val="26"/>
        </w:rPr>
        <w:t>,</w:t>
      </w:r>
      <w:r w:rsidR="00CC3AF7" w:rsidRPr="002E1756">
        <w:rPr>
          <w:rFonts w:ascii="Times New Roman" w:hAnsi="Times New Roman" w:cs="Times New Roman"/>
          <w:sz w:val="26"/>
          <w:szCs w:val="26"/>
        </w:rPr>
        <w:t>Т</w:t>
      </w:r>
      <w:proofErr w:type="gramEnd"/>
      <w:r w:rsidR="00CC3AF7" w:rsidRPr="002E1756">
        <w:rPr>
          <w:rFonts w:ascii="Times New Roman" w:hAnsi="Times New Roman" w:cs="Times New Roman"/>
          <w:sz w:val="26"/>
          <w:szCs w:val="26"/>
        </w:rPr>
        <w:t>иС</w:t>
      </w:r>
      <w:proofErr w:type="spellEnd"/>
      <w:r w:rsidR="00CC3AF7" w:rsidRPr="002E1756">
        <w:rPr>
          <w:rFonts w:ascii="Times New Roman" w:hAnsi="Times New Roman" w:cs="Times New Roman"/>
          <w:sz w:val="26"/>
          <w:szCs w:val="26"/>
        </w:rPr>
        <w:t xml:space="preserve">). </w:t>
      </w:r>
    </w:p>
    <w:p w:rsidR="00ED7B5B" w:rsidRPr="002E1756" w:rsidRDefault="00ED7B5B" w:rsidP="002E1756">
      <w:pPr>
        <w:autoSpaceDE w:val="0"/>
        <w:autoSpaceDN w:val="0"/>
        <w:adjustRightInd w:val="0"/>
        <w:spacing w:after="0"/>
        <w:jc w:val="both"/>
        <w:outlineLvl w:val="1"/>
        <w:rPr>
          <w:rFonts w:ascii="Times New Roman" w:hAnsi="Times New Roman" w:cs="Times New Roman"/>
          <w:sz w:val="26"/>
          <w:szCs w:val="26"/>
        </w:rPr>
      </w:pPr>
      <w:r w:rsidRPr="002E1756">
        <w:rPr>
          <w:rFonts w:ascii="Times New Roman" w:hAnsi="Times New Roman" w:cs="Times New Roman"/>
          <w:sz w:val="26"/>
          <w:szCs w:val="26"/>
        </w:rPr>
        <w:t>1.4. В рамках муниципального контроля за сохранностью автомобильных дорог вне границ населенных пунктов в границах Катав-Ивановского муниципального района в соответствии с настоящим Положением уполномоченный орг</w:t>
      </w:r>
      <w:r w:rsidR="002E1756">
        <w:rPr>
          <w:rFonts w:ascii="Times New Roman" w:hAnsi="Times New Roman" w:cs="Times New Roman"/>
          <w:sz w:val="26"/>
          <w:szCs w:val="26"/>
        </w:rPr>
        <w:t xml:space="preserve">ан муниципального контроля  </w:t>
      </w:r>
      <w:proofErr w:type="spellStart"/>
      <w:r w:rsidR="002E1756">
        <w:rPr>
          <w:rFonts w:ascii="Times New Roman" w:hAnsi="Times New Roman" w:cs="Times New Roman"/>
          <w:sz w:val="26"/>
          <w:szCs w:val="26"/>
        </w:rPr>
        <w:t>УКХ</w:t>
      </w:r>
      <w:proofErr w:type="gramStart"/>
      <w:r w:rsidR="002E1756">
        <w:rPr>
          <w:rFonts w:ascii="Times New Roman" w:hAnsi="Times New Roman" w:cs="Times New Roman"/>
          <w:sz w:val="26"/>
          <w:szCs w:val="26"/>
        </w:rPr>
        <w:t>,</w:t>
      </w:r>
      <w:r w:rsidRPr="002E1756">
        <w:rPr>
          <w:rFonts w:ascii="Times New Roman" w:hAnsi="Times New Roman" w:cs="Times New Roman"/>
          <w:sz w:val="26"/>
          <w:szCs w:val="26"/>
        </w:rPr>
        <w:t>Т</w:t>
      </w:r>
      <w:proofErr w:type="gramEnd"/>
      <w:r w:rsidRPr="002E1756">
        <w:rPr>
          <w:rFonts w:ascii="Times New Roman" w:hAnsi="Times New Roman" w:cs="Times New Roman"/>
          <w:sz w:val="26"/>
          <w:szCs w:val="26"/>
        </w:rPr>
        <w:t>иС</w:t>
      </w:r>
      <w:proofErr w:type="spellEnd"/>
      <w:r w:rsidRPr="002E1756">
        <w:rPr>
          <w:rFonts w:ascii="Times New Roman" w:hAnsi="Times New Roman" w:cs="Times New Roman"/>
          <w:sz w:val="26"/>
          <w:szCs w:val="26"/>
        </w:rPr>
        <w:t xml:space="preserve"> осуществляет деятельность по организации и проведению на территории Катав-Ивановского муниципального района, проверок соблюдения юридическими лицами, индивидуальными предпринимателями, гра</w:t>
      </w:r>
      <w:r w:rsidR="00F87158" w:rsidRPr="002E1756">
        <w:rPr>
          <w:rFonts w:ascii="Times New Roman" w:hAnsi="Times New Roman" w:cs="Times New Roman"/>
          <w:sz w:val="26"/>
          <w:szCs w:val="26"/>
        </w:rPr>
        <w:t>жданами обязательных требований законодательства РФ.</w:t>
      </w:r>
    </w:p>
    <w:p w:rsidR="00ED7B5B" w:rsidRPr="002E1756" w:rsidRDefault="00ED7B5B" w:rsidP="002E1756">
      <w:pPr>
        <w:spacing w:after="0"/>
        <w:jc w:val="both"/>
        <w:rPr>
          <w:rFonts w:ascii="Times New Roman" w:eastAsia="Times New Roman" w:hAnsi="Times New Roman" w:cs="Times New Roman"/>
          <w:sz w:val="26"/>
          <w:szCs w:val="26"/>
        </w:rPr>
      </w:pPr>
    </w:p>
    <w:p w:rsidR="00CC3AF7" w:rsidRDefault="00CC3AF7" w:rsidP="002E1756">
      <w:pPr>
        <w:pStyle w:val="ConsPlusNormal"/>
        <w:widowControl/>
        <w:spacing w:line="276" w:lineRule="auto"/>
        <w:ind w:firstLine="0"/>
        <w:outlineLvl w:val="1"/>
        <w:rPr>
          <w:rFonts w:ascii="Times New Roman" w:hAnsi="Times New Roman" w:cs="Times New Roman"/>
          <w:bCs/>
          <w:sz w:val="26"/>
          <w:szCs w:val="26"/>
        </w:rPr>
      </w:pPr>
    </w:p>
    <w:p w:rsidR="002E1756" w:rsidRPr="002E1756" w:rsidRDefault="002E1756" w:rsidP="002E1756">
      <w:pPr>
        <w:pStyle w:val="ConsPlusNormal"/>
        <w:widowControl/>
        <w:spacing w:line="276" w:lineRule="auto"/>
        <w:ind w:firstLine="0"/>
        <w:outlineLvl w:val="1"/>
        <w:rPr>
          <w:rFonts w:ascii="Times New Roman" w:hAnsi="Times New Roman" w:cs="Times New Roman"/>
          <w:bCs/>
          <w:sz w:val="26"/>
          <w:szCs w:val="26"/>
        </w:rPr>
      </w:pPr>
    </w:p>
    <w:p w:rsidR="00CC3AF7" w:rsidRPr="002E1756" w:rsidRDefault="002503FC" w:rsidP="002E1756">
      <w:pPr>
        <w:pStyle w:val="ConsPlusNormal"/>
        <w:widowControl/>
        <w:spacing w:line="276" w:lineRule="auto"/>
        <w:ind w:firstLine="709"/>
        <w:jc w:val="center"/>
        <w:outlineLvl w:val="1"/>
        <w:rPr>
          <w:rFonts w:ascii="Times New Roman" w:hAnsi="Times New Roman" w:cs="Times New Roman"/>
          <w:b/>
          <w:bCs/>
          <w:sz w:val="26"/>
          <w:szCs w:val="26"/>
        </w:rPr>
      </w:pPr>
      <w:r w:rsidRPr="002E1756">
        <w:rPr>
          <w:rFonts w:ascii="Times New Roman" w:hAnsi="Times New Roman" w:cs="Times New Roman"/>
          <w:b/>
          <w:bCs/>
          <w:sz w:val="26"/>
          <w:szCs w:val="26"/>
        </w:rPr>
        <w:lastRenderedPageBreak/>
        <w:t xml:space="preserve">2. Цели и задачи муниципального </w:t>
      </w:r>
      <w:proofErr w:type="gramStart"/>
      <w:r w:rsidRPr="002E1756">
        <w:rPr>
          <w:rFonts w:ascii="Times New Roman" w:hAnsi="Times New Roman" w:cs="Times New Roman"/>
          <w:b/>
          <w:bCs/>
          <w:sz w:val="26"/>
          <w:szCs w:val="26"/>
        </w:rPr>
        <w:t>контроля за</w:t>
      </w:r>
      <w:proofErr w:type="gramEnd"/>
      <w:r w:rsidRPr="002E1756">
        <w:rPr>
          <w:rFonts w:ascii="Times New Roman" w:hAnsi="Times New Roman" w:cs="Times New Roman"/>
          <w:b/>
          <w:bCs/>
          <w:sz w:val="26"/>
          <w:szCs w:val="26"/>
        </w:rPr>
        <w:t xml:space="preserve"> сохранностью автомобильных дорог вне границ населенных пунктов в границах </w:t>
      </w:r>
    </w:p>
    <w:p w:rsidR="002503FC" w:rsidRPr="002E1756" w:rsidRDefault="002503FC" w:rsidP="002E1756">
      <w:pPr>
        <w:pStyle w:val="ConsPlusNormal"/>
        <w:widowControl/>
        <w:spacing w:line="276" w:lineRule="auto"/>
        <w:ind w:firstLine="709"/>
        <w:jc w:val="center"/>
        <w:outlineLvl w:val="1"/>
        <w:rPr>
          <w:rFonts w:ascii="Times New Roman" w:hAnsi="Times New Roman" w:cs="Times New Roman"/>
          <w:b/>
          <w:bCs/>
          <w:sz w:val="26"/>
          <w:szCs w:val="26"/>
        </w:rPr>
      </w:pPr>
      <w:proofErr w:type="gramStart"/>
      <w:r w:rsidRPr="002E1756">
        <w:rPr>
          <w:rFonts w:ascii="Times New Roman" w:hAnsi="Times New Roman" w:cs="Times New Roman"/>
          <w:b/>
          <w:bCs/>
          <w:sz w:val="26"/>
          <w:szCs w:val="26"/>
        </w:rPr>
        <w:t>Катав-Ивановского</w:t>
      </w:r>
      <w:proofErr w:type="gramEnd"/>
      <w:r w:rsidRPr="002E1756">
        <w:rPr>
          <w:rFonts w:ascii="Times New Roman" w:hAnsi="Times New Roman" w:cs="Times New Roman"/>
          <w:b/>
          <w:bCs/>
          <w:sz w:val="26"/>
          <w:szCs w:val="26"/>
        </w:rPr>
        <w:t xml:space="preserve"> муниципального района</w:t>
      </w:r>
    </w:p>
    <w:p w:rsidR="002503FC" w:rsidRPr="002E1756" w:rsidRDefault="002503FC" w:rsidP="002E1756">
      <w:pPr>
        <w:pStyle w:val="ConsPlusNormal"/>
        <w:widowControl/>
        <w:spacing w:line="276" w:lineRule="auto"/>
        <w:ind w:firstLine="709"/>
        <w:jc w:val="both"/>
        <w:outlineLvl w:val="1"/>
        <w:rPr>
          <w:rFonts w:ascii="Times New Roman" w:hAnsi="Times New Roman" w:cs="Times New Roman"/>
          <w:sz w:val="26"/>
          <w:szCs w:val="26"/>
        </w:rPr>
      </w:pPr>
    </w:p>
    <w:p w:rsidR="002503FC" w:rsidRPr="002E1756" w:rsidRDefault="002503FC" w:rsidP="002E1756">
      <w:pPr>
        <w:pStyle w:val="a3"/>
        <w:shd w:val="clear" w:color="auto" w:fill="FFFFFF"/>
        <w:spacing w:before="0" w:beforeAutospacing="0" w:after="0" w:afterAutospacing="0" w:line="276" w:lineRule="auto"/>
        <w:jc w:val="both"/>
        <w:textAlignment w:val="baseline"/>
        <w:rPr>
          <w:sz w:val="26"/>
          <w:szCs w:val="26"/>
        </w:rPr>
      </w:pPr>
      <w:r w:rsidRPr="002E1756">
        <w:rPr>
          <w:sz w:val="26"/>
          <w:szCs w:val="26"/>
        </w:rPr>
        <w:t xml:space="preserve">2.1. Основными целями муниципального </w:t>
      </w:r>
      <w:proofErr w:type="gramStart"/>
      <w:r w:rsidRPr="002E1756">
        <w:rPr>
          <w:sz w:val="26"/>
          <w:szCs w:val="26"/>
        </w:rPr>
        <w:t>контроля за</w:t>
      </w:r>
      <w:proofErr w:type="gramEnd"/>
      <w:r w:rsidRPr="002E1756">
        <w:rPr>
          <w:sz w:val="26"/>
          <w:szCs w:val="26"/>
        </w:rPr>
        <w:t xml:space="preserve"> сохранностью автомобильных дорог является:</w:t>
      </w:r>
    </w:p>
    <w:p w:rsidR="002503FC" w:rsidRPr="002E1756" w:rsidRDefault="002503FC" w:rsidP="002E1756">
      <w:pPr>
        <w:pStyle w:val="a3"/>
        <w:shd w:val="clear" w:color="auto" w:fill="FFFFFF"/>
        <w:spacing w:before="0" w:beforeAutospacing="0" w:after="0" w:afterAutospacing="0" w:line="276" w:lineRule="auto"/>
        <w:jc w:val="both"/>
        <w:textAlignment w:val="baseline"/>
        <w:rPr>
          <w:color w:val="444444"/>
          <w:sz w:val="26"/>
          <w:szCs w:val="26"/>
        </w:rPr>
      </w:pPr>
      <w:r w:rsidRPr="002E1756">
        <w:rPr>
          <w:sz w:val="26"/>
          <w:szCs w:val="26"/>
        </w:rPr>
        <w:t>-</w:t>
      </w:r>
      <w:r w:rsidRPr="002E1756">
        <w:rPr>
          <w:color w:val="000000"/>
          <w:sz w:val="26"/>
          <w:szCs w:val="26"/>
          <w:bdr w:val="none" w:sz="0" w:space="0" w:color="auto" w:frame="1"/>
        </w:rPr>
        <w:t>предупреждение нарушений подконтрольными субъектами обязательных требований действующего законодательства</w:t>
      </w:r>
      <w:r w:rsidR="00F87158" w:rsidRPr="002E1756">
        <w:rPr>
          <w:color w:val="000000"/>
          <w:sz w:val="26"/>
          <w:szCs w:val="26"/>
          <w:bdr w:val="none" w:sz="0" w:space="0" w:color="auto" w:frame="1"/>
        </w:rPr>
        <w:t xml:space="preserve"> РФ</w:t>
      </w:r>
      <w:r w:rsidRPr="002E1756">
        <w:rPr>
          <w:color w:val="000000"/>
          <w:sz w:val="26"/>
          <w:szCs w:val="26"/>
          <w:bdr w:val="none" w:sz="0" w:space="0" w:color="auto" w:frame="1"/>
        </w:rPr>
        <w:t>, включая устранение причин, факторов и условий, способствующих возможному нарушению обязательных требований;</w:t>
      </w:r>
    </w:p>
    <w:p w:rsidR="002503FC" w:rsidRPr="002E1756" w:rsidRDefault="002503FC" w:rsidP="002E1756">
      <w:pPr>
        <w:pStyle w:val="a3"/>
        <w:shd w:val="clear" w:color="auto" w:fill="FFFFFF"/>
        <w:spacing w:before="0" w:beforeAutospacing="0" w:after="0" w:afterAutospacing="0" w:line="276" w:lineRule="auto"/>
        <w:jc w:val="both"/>
        <w:textAlignment w:val="baseline"/>
        <w:rPr>
          <w:color w:val="444444"/>
          <w:sz w:val="26"/>
          <w:szCs w:val="26"/>
        </w:rPr>
      </w:pPr>
      <w:r w:rsidRPr="002E1756">
        <w:rPr>
          <w:color w:val="000000"/>
          <w:sz w:val="26"/>
          <w:szCs w:val="26"/>
          <w:bdr w:val="none" w:sz="0" w:space="0" w:color="auto" w:frame="1"/>
        </w:rPr>
        <w:t>-</w:t>
      </w:r>
      <w:r w:rsidR="00CC3AF7" w:rsidRPr="002E1756">
        <w:rPr>
          <w:color w:val="000000"/>
          <w:sz w:val="26"/>
          <w:szCs w:val="26"/>
          <w:bdr w:val="none" w:sz="0" w:space="0" w:color="auto" w:frame="1"/>
        </w:rPr>
        <w:t xml:space="preserve"> </w:t>
      </w:r>
      <w:r w:rsidRPr="002E1756">
        <w:rPr>
          <w:color w:val="000000"/>
          <w:sz w:val="26"/>
          <w:szCs w:val="26"/>
          <w:bdr w:val="none" w:sz="0" w:space="0" w:color="auto" w:frame="1"/>
        </w:rPr>
        <w:t>снижение административной нагрузки на подконтрольные субъекты;</w:t>
      </w:r>
    </w:p>
    <w:p w:rsidR="002503FC" w:rsidRPr="002E1756" w:rsidRDefault="00CC3AF7" w:rsidP="002E1756">
      <w:pPr>
        <w:pStyle w:val="a3"/>
        <w:shd w:val="clear" w:color="auto" w:fill="FFFFFF"/>
        <w:spacing w:before="0" w:beforeAutospacing="0" w:after="0" w:afterAutospacing="0" w:line="276" w:lineRule="auto"/>
        <w:jc w:val="both"/>
        <w:textAlignment w:val="baseline"/>
        <w:rPr>
          <w:color w:val="444444"/>
          <w:sz w:val="26"/>
          <w:szCs w:val="26"/>
        </w:rPr>
      </w:pPr>
      <w:r w:rsidRPr="002E1756">
        <w:rPr>
          <w:color w:val="000000"/>
          <w:sz w:val="26"/>
          <w:szCs w:val="26"/>
          <w:bdr w:val="none" w:sz="0" w:space="0" w:color="auto" w:frame="1"/>
        </w:rPr>
        <w:t>-</w:t>
      </w:r>
      <w:r w:rsidR="002503FC" w:rsidRPr="002E1756">
        <w:rPr>
          <w:color w:val="000000"/>
          <w:sz w:val="26"/>
          <w:szCs w:val="26"/>
          <w:bdr w:val="none" w:sz="0" w:space="0" w:color="auto" w:frame="1"/>
        </w:rPr>
        <w:t>создание мотивации к добросовестному поведению подконтрольных субъектов;</w:t>
      </w:r>
    </w:p>
    <w:p w:rsidR="002503FC" w:rsidRPr="002E1756" w:rsidRDefault="002503FC" w:rsidP="002E1756">
      <w:pPr>
        <w:pStyle w:val="a3"/>
        <w:shd w:val="clear" w:color="auto" w:fill="FFFFFF"/>
        <w:spacing w:before="0" w:beforeAutospacing="0" w:after="0" w:afterAutospacing="0" w:line="276" w:lineRule="auto"/>
        <w:jc w:val="both"/>
        <w:textAlignment w:val="baseline"/>
        <w:rPr>
          <w:color w:val="000000"/>
          <w:sz w:val="26"/>
          <w:szCs w:val="26"/>
          <w:bdr w:val="none" w:sz="0" w:space="0" w:color="auto" w:frame="1"/>
        </w:rPr>
      </w:pPr>
      <w:r w:rsidRPr="002E1756">
        <w:rPr>
          <w:color w:val="000000"/>
          <w:sz w:val="26"/>
          <w:szCs w:val="26"/>
          <w:bdr w:val="none" w:sz="0" w:space="0" w:color="auto" w:frame="1"/>
        </w:rPr>
        <w:t>-предотвращение ущерба автомобильным дорогам местного значения как технического сооружения и имущественного комплекса, обеспечивающего поддержание эксплуатационных свойств и безопасное использование.</w:t>
      </w:r>
    </w:p>
    <w:p w:rsidR="002503FC" w:rsidRPr="002E1756" w:rsidRDefault="002503FC" w:rsidP="002E1756">
      <w:pPr>
        <w:spacing w:after="0"/>
        <w:jc w:val="both"/>
        <w:rPr>
          <w:rFonts w:ascii="Times New Roman" w:eastAsia="Times New Roman" w:hAnsi="Times New Roman" w:cs="Times New Roman"/>
          <w:sz w:val="26"/>
          <w:szCs w:val="26"/>
        </w:rPr>
      </w:pPr>
      <w:r w:rsidRPr="002E1756">
        <w:rPr>
          <w:rFonts w:ascii="Times New Roman" w:eastAsia="Times New Roman" w:hAnsi="Times New Roman" w:cs="Times New Roman"/>
          <w:sz w:val="26"/>
          <w:szCs w:val="26"/>
        </w:rPr>
        <w:t xml:space="preserve">2.2. Основными задачами муниципального </w:t>
      </w:r>
      <w:proofErr w:type="gramStart"/>
      <w:r w:rsidRPr="002E1756">
        <w:rPr>
          <w:rFonts w:ascii="Times New Roman" w:eastAsia="Times New Roman" w:hAnsi="Times New Roman" w:cs="Times New Roman"/>
          <w:sz w:val="26"/>
          <w:szCs w:val="26"/>
        </w:rPr>
        <w:t xml:space="preserve">контроля </w:t>
      </w:r>
      <w:r w:rsidR="00F87158" w:rsidRPr="002E1756">
        <w:rPr>
          <w:rFonts w:ascii="Times New Roman" w:eastAsia="Times New Roman" w:hAnsi="Times New Roman" w:cs="Times New Roman"/>
          <w:sz w:val="26"/>
          <w:szCs w:val="26"/>
        </w:rPr>
        <w:t>за</w:t>
      </w:r>
      <w:proofErr w:type="gramEnd"/>
      <w:r w:rsidR="00F87158" w:rsidRPr="002E1756">
        <w:rPr>
          <w:rFonts w:ascii="Times New Roman" w:eastAsia="Times New Roman" w:hAnsi="Times New Roman" w:cs="Times New Roman"/>
          <w:sz w:val="26"/>
          <w:szCs w:val="26"/>
        </w:rPr>
        <w:t xml:space="preserve"> сохранностью автомобильных дорог </w:t>
      </w:r>
      <w:r w:rsidRPr="002E1756">
        <w:rPr>
          <w:rFonts w:ascii="Times New Roman" w:eastAsia="Times New Roman" w:hAnsi="Times New Roman" w:cs="Times New Roman"/>
          <w:sz w:val="26"/>
          <w:szCs w:val="26"/>
        </w:rPr>
        <w:t>является:</w:t>
      </w:r>
    </w:p>
    <w:p w:rsidR="002503FC" w:rsidRPr="002E1756" w:rsidRDefault="002503FC" w:rsidP="002E1756">
      <w:pPr>
        <w:pStyle w:val="a3"/>
        <w:shd w:val="clear" w:color="auto" w:fill="FFFFFF"/>
        <w:spacing w:before="0" w:beforeAutospacing="0" w:after="0" w:afterAutospacing="0" w:line="276" w:lineRule="auto"/>
        <w:jc w:val="both"/>
        <w:textAlignment w:val="baseline"/>
        <w:rPr>
          <w:color w:val="444444"/>
          <w:sz w:val="26"/>
          <w:szCs w:val="26"/>
        </w:rPr>
      </w:pPr>
      <w:r w:rsidRPr="002E1756">
        <w:rPr>
          <w:color w:val="000000"/>
          <w:sz w:val="26"/>
          <w:szCs w:val="26"/>
          <w:bdr w:val="none" w:sz="0" w:space="0" w:color="auto" w:frame="1"/>
        </w:rPr>
        <w:t xml:space="preserve">- укрепление </w:t>
      </w:r>
      <w:proofErr w:type="gramStart"/>
      <w:r w:rsidRPr="002E1756">
        <w:rPr>
          <w:color w:val="000000"/>
          <w:sz w:val="26"/>
          <w:szCs w:val="26"/>
          <w:bdr w:val="none" w:sz="0" w:space="0" w:color="auto" w:frame="1"/>
        </w:rPr>
        <w:t xml:space="preserve">системы профилактики нарушений обязательных требований </w:t>
      </w:r>
      <w:r w:rsidR="00F87158" w:rsidRPr="002E1756">
        <w:rPr>
          <w:color w:val="000000"/>
          <w:sz w:val="26"/>
          <w:szCs w:val="26"/>
          <w:bdr w:val="none" w:sz="0" w:space="0" w:color="auto" w:frame="1"/>
        </w:rPr>
        <w:t>законодательства РФ</w:t>
      </w:r>
      <w:proofErr w:type="gramEnd"/>
      <w:r w:rsidR="00F87158" w:rsidRPr="002E1756">
        <w:rPr>
          <w:color w:val="000000"/>
          <w:sz w:val="26"/>
          <w:szCs w:val="26"/>
          <w:bdr w:val="none" w:sz="0" w:space="0" w:color="auto" w:frame="1"/>
        </w:rPr>
        <w:t xml:space="preserve"> </w:t>
      </w:r>
      <w:r w:rsidRPr="002E1756">
        <w:rPr>
          <w:color w:val="000000"/>
          <w:sz w:val="26"/>
          <w:szCs w:val="26"/>
          <w:bdr w:val="none" w:sz="0" w:space="0" w:color="auto" w:frame="1"/>
        </w:rPr>
        <w:t>путем активизации профилактической деятельности;</w:t>
      </w:r>
    </w:p>
    <w:p w:rsidR="002503FC" w:rsidRPr="002E1756" w:rsidRDefault="002503FC" w:rsidP="002E1756">
      <w:pPr>
        <w:pStyle w:val="a3"/>
        <w:shd w:val="clear" w:color="auto" w:fill="FFFFFF"/>
        <w:spacing w:before="0" w:beforeAutospacing="0" w:after="0" w:afterAutospacing="0" w:line="276" w:lineRule="auto"/>
        <w:jc w:val="both"/>
        <w:textAlignment w:val="baseline"/>
        <w:rPr>
          <w:color w:val="000000"/>
          <w:sz w:val="26"/>
          <w:szCs w:val="26"/>
          <w:bdr w:val="none" w:sz="0" w:space="0" w:color="auto" w:frame="1"/>
        </w:rPr>
      </w:pPr>
      <w:r w:rsidRPr="002E1756">
        <w:rPr>
          <w:color w:val="000000"/>
          <w:sz w:val="26"/>
          <w:szCs w:val="26"/>
          <w:bdr w:val="none" w:sz="0" w:space="0" w:color="auto" w:frame="1"/>
        </w:rPr>
        <w:t>-выявление причин, факторов и условий, способствующих нарушениям обязательных требований</w:t>
      </w:r>
      <w:r w:rsidR="00F87158" w:rsidRPr="002E1756">
        <w:rPr>
          <w:color w:val="000000"/>
          <w:sz w:val="26"/>
          <w:szCs w:val="26"/>
          <w:bdr w:val="none" w:sz="0" w:space="0" w:color="auto" w:frame="1"/>
        </w:rPr>
        <w:t xml:space="preserve"> законодательства РФ</w:t>
      </w:r>
      <w:r w:rsidRPr="002E1756">
        <w:rPr>
          <w:color w:val="000000"/>
          <w:sz w:val="26"/>
          <w:szCs w:val="26"/>
          <w:bdr w:val="none" w:sz="0" w:space="0" w:color="auto" w:frame="1"/>
        </w:rPr>
        <w:t>;</w:t>
      </w:r>
    </w:p>
    <w:p w:rsidR="002503FC" w:rsidRPr="002E1756" w:rsidRDefault="002503FC" w:rsidP="002E1756">
      <w:pPr>
        <w:shd w:val="clear" w:color="auto" w:fill="FFFFFF"/>
        <w:spacing w:after="0"/>
        <w:jc w:val="both"/>
        <w:rPr>
          <w:rFonts w:ascii="Times New Roman" w:eastAsia="Times New Roman" w:hAnsi="Times New Roman" w:cs="Times New Roman"/>
          <w:color w:val="000000"/>
          <w:sz w:val="26"/>
          <w:szCs w:val="26"/>
        </w:rPr>
      </w:pPr>
      <w:r w:rsidRPr="002E1756">
        <w:rPr>
          <w:rFonts w:ascii="Times New Roman" w:eastAsia="Times New Roman" w:hAnsi="Times New Roman" w:cs="Times New Roman"/>
          <w:color w:val="000000"/>
          <w:sz w:val="26"/>
          <w:szCs w:val="26"/>
        </w:rPr>
        <w:t>- принятие предусмотренных законодательством мер по устранению выявленных</w:t>
      </w:r>
      <w:r w:rsidR="00CC3AF7" w:rsidRPr="002E1756">
        <w:rPr>
          <w:rFonts w:ascii="Times New Roman" w:eastAsia="Times New Roman" w:hAnsi="Times New Roman" w:cs="Times New Roman"/>
          <w:color w:val="000000"/>
          <w:sz w:val="26"/>
          <w:szCs w:val="26"/>
        </w:rPr>
        <w:t xml:space="preserve"> </w:t>
      </w:r>
      <w:r w:rsidRPr="002E1756">
        <w:rPr>
          <w:rFonts w:ascii="Times New Roman" w:eastAsia="Times New Roman" w:hAnsi="Times New Roman" w:cs="Times New Roman"/>
          <w:color w:val="000000"/>
          <w:sz w:val="26"/>
          <w:szCs w:val="26"/>
        </w:rPr>
        <w:t>правонарушений в области сохранности автомобильных дорог;</w:t>
      </w:r>
    </w:p>
    <w:p w:rsidR="008E19CA" w:rsidRPr="002E1756" w:rsidRDefault="002503FC" w:rsidP="002E1756">
      <w:pPr>
        <w:pStyle w:val="a3"/>
        <w:shd w:val="clear" w:color="auto" w:fill="FFFFFF"/>
        <w:spacing w:before="0" w:beforeAutospacing="0" w:after="0" w:afterAutospacing="0" w:line="276" w:lineRule="auto"/>
        <w:jc w:val="both"/>
        <w:textAlignment w:val="baseline"/>
        <w:rPr>
          <w:color w:val="000000"/>
          <w:sz w:val="26"/>
          <w:szCs w:val="26"/>
          <w:shd w:val="clear" w:color="auto" w:fill="FFFFFF"/>
        </w:rPr>
      </w:pPr>
      <w:r w:rsidRPr="002E1756">
        <w:rPr>
          <w:color w:val="000000"/>
          <w:sz w:val="26"/>
          <w:szCs w:val="26"/>
          <w:shd w:val="clear" w:color="auto" w:fill="FFFFFF"/>
        </w:rPr>
        <w:t>- профилактика правонарушений в области сохранности автомобильных дорог.</w:t>
      </w:r>
    </w:p>
    <w:p w:rsidR="00CC3AF7" w:rsidRPr="002E1756" w:rsidRDefault="00CC3AF7" w:rsidP="002E1756">
      <w:pPr>
        <w:pStyle w:val="a3"/>
        <w:shd w:val="clear" w:color="auto" w:fill="FFFFFF"/>
        <w:spacing w:before="0" w:beforeAutospacing="0" w:after="0" w:afterAutospacing="0" w:line="276" w:lineRule="auto"/>
        <w:jc w:val="both"/>
        <w:textAlignment w:val="baseline"/>
        <w:rPr>
          <w:color w:val="000000"/>
          <w:sz w:val="26"/>
          <w:szCs w:val="26"/>
          <w:shd w:val="clear" w:color="auto" w:fill="FFFFFF"/>
        </w:rPr>
      </w:pPr>
    </w:p>
    <w:p w:rsidR="00CC3AF7" w:rsidRPr="002E1756" w:rsidRDefault="002503FC" w:rsidP="002E1756">
      <w:pPr>
        <w:spacing w:after="0"/>
        <w:jc w:val="center"/>
        <w:outlineLvl w:val="2"/>
        <w:rPr>
          <w:rFonts w:ascii="Times New Roman" w:hAnsi="Times New Roman" w:cs="Times New Roman"/>
          <w:b/>
          <w:bCs/>
          <w:sz w:val="26"/>
          <w:szCs w:val="26"/>
        </w:rPr>
      </w:pPr>
      <w:r w:rsidRPr="002E1756">
        <w:rPr>
          <w:rFonts w:ascii="Times New Roman" w:eastAsia="Times New Roman" w:hAnsi="Times New Roman" w:cs="Times New Roman"/>
          <w:b/>
          <w:bCs/>
          <w:sz w:val="26"/>
          <w:szCs w:val="26"/>
        </w:rPr>
        <w:t xml:space="preserve">3. </w:t>
      </w:r>
      <w:r w:rsidRPr="002E1756">
        <w:rPr>
          <w:rFonts w:ascii="Times New Roman" w:hAnsi="Times New Roman" w:cs="Times New Roman"/>
          <w:b/>
          <w:bCs/>
          <w:sz w:val="26"/>
          <w:szCs w:val="26"/>
        </w:rPr>
        <w:t xml:space="preserve">Лица, осуществляющие муниципальный </w:t>
      </w:r>
      <w:proofErr w:type="gramStart"/>
      <w:r w:rsidRPr="002E1756">
        <w:rPr>
          <w:rFonts w:ascii="Times New Roman" w:hAnsi="Times New Roman" w:cs="Times New Roman"/>
          <w:b/>
          <w:bCs/>
          <w:sz w:val="26"/>
          <w:szCs w:val="26"/>
        </w:rPr>
        <w:t>контроль</w:t>
      </w:r>
      <w:r w:rsidR="00AD12A3" w:rsidRPr="002E1756">
        <w:rPr>
          <w:rFonts w:ascii="Times New Roman" w:hAnsi="Times New Roman" w:cs="Times New Roman"/>
          <w:b/>
          <w:bCs/>
          <w:sz w:val="26"/>
          <w:szCs w:val="26"/>
        </w:rPr>
        <w:t xml:space="preserve"> за</w:t>
      </w:r>
      <w:proofErr w:type="gramEnd"/>
      <w:r w:rsidR="00AD12A3" w:rsidRPr="002E1756">
        <w:rPr>
          <w:rFonts w:ascii="Times New Roman" w:hAnsi="Times New Roman" w:cs="Times New Roman"/>
          <w:b/>
          <w:bCs/>
          <w:sz w:val="26"/>
          <w:szCs w:val="26"/>
        </w:rPr>
        <w:t xml:space="preserve"> сохранностью автомобильных дорог</w:t>
      </w:r>
      <w:r w:rsidR="00CC3AF7" w:rsidRPr="002E1756">
        <w:rPr>
          <w:rFonts w:ascii="Times New Roman" w:hAnsi="Times New Roman" w:cs="Times New Roman"/>
          <w:b/>
          <w:bCs/>
          <w:sz w:val="26"/>
          <w:szCs w:val="26"/>
        </w:rPr>
        <w:t xml:space="preserve"> вне границ населенных пунктов в границах </w:t>
      </w:r>
    </w:p>
    <w:p w:rsidR="002503FC" w:rsidRPr="002E1756" w:rsidRDefault="00CC3AF7" w:rsidP="002E1756">
      <w:pPr>
        <w:spacing w:after="0"/>
        <w:jc w:val="center"/>
        <w:outlineLvl w:val="2"/>
        <w:rPr>
          <w:rFonts w:ascii="Times New Roman" w:hAnsi="Times New Roman" w:cs="Times New Roman"/>
          <w:b/>
          <w:bCs/>
          <w:sz w:val="26"/>
          <w:szCs w:val="26"/>
        </w:rPr>
      </w:pPr>
      <w:proofErr w:type="gramStart"/>
      <w:r w:rsidRPr="002E1756">
        <w:rPr>
          <w:rFonts w:ascii="Times New Roman" w:hAnsi="Times New Roman" w:cs="Times New Roman"/>
          <w:b/>
          <w:bCs/>
          <w:sz w:val="26"/>
          <w:szCs w:val="26"/>
        </w:rPr>
        <w:t>Катав-Ивановского</w:t>
      </w:r>
      <w:proofErr w:type="gramEnd"/>
      <w:r w:rsidRPr="002E1756">
        <w:rPr>
          <w:rFonts w:ascii="Times New Roman" w:hAnsi="Times New Roman" w:cs="Times New Roman"/>
          <w:b/>
          <w:bCs/>
          <w:sz w:val="26"/>
          <w:szCs w:val="26"/>
        </w:rPr>
        <w:t xml:space="preserve"> муниципального района</w:t>
      </w:r>
    </w:p>
    <w:p w:rsidR="00CC3AF7" w:rsidRPr="002E1756" w:rsidRDefault="00CC3AF7" w:rsidP="002E1756">
      <w:pPr>
        <w:spacing w:after="0"/>
        <w:jc w:val="center"/>
        <w:outlineLvl w:val="2"/>
        <w:rPr>
          <w:rFonts w:ascii="Times New Roman" w:eastAsia="Times New Roman" w:hAnsi="Times New Roman" w:cs="Times New Roman"/>
          <w:bCs/>
          <w:sz w:val="26"/>
          <w:szCs w:val="26"/>
        </w:rPr>
      </w:pPr>
    </w:p>
    <w:p w:rsidR="00E74243" w:rsidRPr="002E1756" w:rsidRDefault="00CC3AF7" w:rsidP="002E1756">
      <w:pPr>
        <w:spacing w:after="0"/>
        <w:jc w:val="both"/>
        <w:rPr>
          <w:rFonts w:ascii="Times New Roman" w:eastAsia="Times New Roman" w:hAnsi="Times New Roman" w:cs="Times New Roman"/>
          <w:sz w:val="26"/>
          <w:szCs w:val="26"/>
        </w:rPr>
      </w:pPr>
      <w:r w:rsidRPr="002E1756">
        <w:rPr>
          <w:rFonts w:ascii="Times New Roman" w:eastAsia="Times New Roman" w:hAnsi="Times New Roman" w:cs="Times New Roman"/>
          <w:sz w:val="26"/>
          <w:szCs w:val="26"/>
        </w:rPr>
        <w:t>3.1</w:t>
      </w:r>
      <w:r w:rsidR="002503FC" w:rsidRPr="002E1756">
        <w:rPr>
          <w:rFonts w:ascii="Times New Roman" w:eastAsia="Times New Roman" w:hAnsi="Times New Roman" w:cs="Times New Roman"/>
          <w:sz w:val="26"/>
          <w:szCs w:val="26"/>
        </w:rPr>
        <w:t xml:space="preserve">. Функции по осуществлению муниципального контроля </w:t>
      </w:r>
      <w:r w:rsidR="00E74243" w:rsidRPr="002E1756">
        <w:rPr>
          <w:rFonts w:ascii="Times New Roman" w:hAnsi="Times New Roman" w:cs="Times New Roman"/>
          <w:sz w:val="26"/>
          <w:szCs w:val="26"/>
        </w:rPr>
        <w:t xml:space="preserve">за сохранностью автомобильных дорог </w:t>
      </w:r>
      <w:r w:rsidR="00E74243" w:rsidRPr="002E1756">
        <w:rPr>
          <w:rFonts w:ascii="Times New Roman" w:eastAsia="Times New Roman" w:hAnsi="Times New Roman" w:cs="Times New Roman"/>
          <w:sz w:val="26"/>
          <w:szCs w:val="26"/>
        </w:rPr>
        <w:t xml:space="preserve">вне границ населенных пунктов в границах Катав-Ивановского муниципального района </w:t>
      </w:r>
      <w:r w:rsidR="002503FC" w:rsidRPr="002E1756">
        <w:rPr>
          <w:rFonts w:ascii="Times New Roman" w:eastAsia="Times New Roman" w:hAnsi="Times New Roman" w:cs="Times New Roman"/>
          <w:sz w:val="26"/>
          <w:szCs w:val="26"/>
        </w:rPr>
        <w:t xml:space="preserve">на территории Катав-Ивановского муниципального района возлагаются на должностное лицо – </w:t>
      </w:r>
      <w:r w:rsidRPr="002E1756">
        <w:rPr>
          <w:rFonts w:ascii="Times New Roman" w:eastAsia="Times New Roman" w:hAnsi="Times New Roman" w:cs="Times New Roman"/>
          <w:sz w:val="26"/>
          <w:szCs w:val="26"/>
        </w:rPr>
        <w:t>специалист</w:t>
      </w:r>
      <w:r w:rsidR="002E1756">
        <w:rPr>
          <w:rFonts w:ascii="Times New Roman" w:eastAsia="Times New Roman" w:hAnsi="Times New Roman" w:cs="Times New Roman"/>
          <w:sz w:val="26"/>
          <w:szCs w:val="26"/>
        </w:rPr>
        <w:t xml:space="preserve"> </w:t>
      </w:r>
      <w:proofErr w:type="spellStart"/>
      <w:r w:rsidR="002E1756">
        <w:rPr>
          <w:rFonts w:ascii="Times New Roman" w:eastAsia="Times New Roman" w:hAnsi="Times New Roman" w:cs="Times New Roman"/>
          <w:sz w:val="26"/>
          <w:szCs w:val="26"/>
        </w:rPr>
        <w:t>УКХ</w:t>
      </w:r>
      <w:proofErr w:type="gramStart"/>
      <w:r w:rsidR="002E1756">
        <w:rPr>
          <w:rFonts w:ascii="Times New Roman" w:eastAsia="Times New Roman" w:hAnsi="Times New Roman" w:cs="Times New Roman"/>
          <w:sz w:val="26"/>
          <w:szCs w:val="26"/>
        </w:rPr>
        <w:t>,</w:t>
      </w:r>
      <w:r w:rsidR="002503FC" w:rsidRPr="002E1756">
        <w:rPr>
          <w:rFonts w:ascii="Times New Roman" w:eastAsia="Times New Roman" w:hAnsi="Times New Roman" w:cs="Times New Roman"/>
          <w:sz w:val="26"/>
          <w:szCs w:val="26"/>
        </w:rPr>
        <w:t>Т</w:t>
      </w:r>
      <w:proofErr w:type="gramEnd"/>
      <w:r w:rsidR="002503FC" w:rsidRPr="002E1756">
        <w:rPr>
          <w:rFonts w:ascii="Times New Roman" w:eastAsia="Times New Roman" w:hAnsi="Times New Roman" w:cs="Times New Roman"/>
          <w:sz w:val="26"/>
          <w:szCs w:val="26"/>
        </w:rPr>
        <w:t>иС</w:t>
      </w:r>
      <w:proofErr w:type="spellEnd"/>
      <w:r w:rsidRPr="002E1756">
        <w:rPr>
          <w:rFonts w:ascii="Times New Roman" w:eastAsia="Times New Roman" w:hAnsi="Times New Roman" w:cs="Times New Roman"/>
          <w:sz w:val="26"/>
          <w:szCs w:val="26"/>
        </w:rPr>
        <w:t>.</w:t>
      </w:r>
    </w:p>
    <w:p w:rsidR="001744D1" w:rsidRPr="002E1756" w:rsidRDefault="002503FC" w:rsidP="002E1756">
      <w:pPr>
        <w:spacing w:after="0"/>
        <w:jc w:val="both"/>
        <w:rPr>
          <w:rFonts w:ascii="Times New Roman" w:eastAsia="Times New Roman" w:hAnsi="Times New Roman" w:cs="Times New Roman"/>
          <w:sz w:val="26"/>
          <w:szCs w:val="26"/>
        </w:rPr>
      </w:pPr>
      <w:r w:rsidRPr="002E1756">
        <w:rPr>
          <w:rFonts w:ascii="Times New Roman" w:eastAsia="Times New Roman" w:hAnsi="Times New Roman" w:cs="Times New Roman"/>
          <w:sz w:val="26"/>
          <w:szCs w:val="26"/>
        </w:rPr>
        <w:t>3.</w:t>
      </w:r>
      <w:r w:rsidR="00CC3AF7" w:rsidRPr="002E1756">
        <w:rPr>
          <w:rFonts w:ascii="Times New Roman" w:eastAsia="Times New Roman" w:hAnsi="Times New Roman" w:cs="Times New Roman"/>
          <w:sz w:val="26"/>
          <w:szCs w:val="26"/>
        </w:rPr>
        <w:t>2</w:t>
      </w:r>
      <w:r w:rsidRPr="002E1756">
        <w:rPr>
          <w:rFonts w:ascii="Times New Roman" w:eastAsia="Times New Roman" w:hAnsi="Times New Roman" w:cs="Times New Roman"/>
          <w:sz w:val="26"/>
          <w:szCs w:val="26"/>
        </w:rPr>
        <w:t xml:space="preserve">. В своей деятельности </w:t>
      </w:r>
      <w:r w:rsidR="00CC3AF7" w:rsidRPr="002E1756">
        <w:rPr>
          <w:rFonts w:ascii="Times New Roman" w:eastAsia="Times New Roman" w:hAnsi="Times New Roman" w:cs="Times New Roman"/>
          <w:sz w:val="26"/>
          <w:szCs w:val="26"/>
        </w:rPr>
        <w:t>специалист</w:t>
      </w:r>
      <w:r w:rsidRPr="002E1756">
        <w:rPr>
          <w:rFonts w:ascii="Times New Roman" w:eastAsia="Times New Roman" w:hAnsi="Times New Roman" w:cs="Times New Roman"/>
          <w:sz w:val="26"/>
          <w:szCs w:val="26"/>
        </w:rPr>
        <w:t xml:space="preserve"> </w:t>
      </w:r>
      <w:proofErr w:type="spellStart"/>
      <w:r w:rsidR="002E1756">
        <w:rPr>
          <w:rFonts w:ascii="Times New Roman" w:eastAsia="Times New Roman" w:hAnsi="Times New Roman" w:cs="Times New Roman"/>
          <w:sz w:val="26"/>
          <w:szCs w:val="26"/>
        </w:rPr>
        <w:t>УКХ</w:t>
      </w:r>
      <w:proofErr w:type="gramStart"/>
      <w:r w:rsidR="002E1756">
        <w:rPr>
          <w:rFonts w:ascii="Times New Roman" w:eastAsia="Times New Roman" w:hAnsi="Times New Roman" w:cs="Times New Roman"/>
          <w:sz w:val="26"/>
          <w:szCs w:val="26"/>
        </w:rPr>
        <w:t>,</w:t>
      </w:r>
      <w:r w:rsidR="00680854" w:rsidRPr="002E1756">
        <w:rPr>
          <w:rFonts w:ascii="Times New Roman" w:eastAsia="Times New Roman" w:hAnsi="Times New Roman" w:cs="Times New Roman"/>
          <w:sz w:val="26"/>
          <w:szCs w:val="26"/>
        </w:rPr>
        <w:t>Т</w:t>
      </w:r>
      <w:proofErr w:type="gramEnd"/>
      <w:r w:rsidR="00680854" w:rsidRPr="002E1756">
        <w:rPr>
          <w:rFonts w:ascii="Times New Roman" w:eastAsia="Times New Roman" w:hAnsi="Times New Roman" w:cs="Times New Roman"/>
          <w:sz w:val="26"/>
          <w:szCs w:val="26"/>
        </w:rPr>
        <w:t>иС</w:t>
      </w:r>
      <w:proofErr w:type="spellEnd"/>
      <w:r w:rsidR="00680854" w:rsidRPr="002E1756">
        <w:rPr>
          <w:rFonts w:ascii="Times New Roman" w:eastAsia="Times New Roman" w:hAnsi="Times New Roman" w:cs="Times New Roman"/>
          <w:sz w:val="26"/>
          <w:szCs w:val="26"/>
        </w:rPr>
        <w:t xml:space="preserve"> </w:t>
      </w:r>
      <w:r w:rsidRPr="002E1756">
        <w:rPr>
          <w:rFonts w:ascii="Times New Roman" w:eastAsia="Times New Roman" w:hAnsi="Times New Roman" w:cs="Times New Roman"/>
          <w:sz w:val="26"/>
          <w:szCs w:val="26"/>
        </w:rPr>
        <w:t xml:space="preserve">руководствуется </w:t>
      </w:r>
      <w:hyperlink r:id="rId7" w:history="1">
        <w:r w:rsidRPr="002E1756">
          <w:rPr>
            <w:rFonts w:ascii="Times New Roman" w:eastAsia="Times New Roman" w:hAnsi="Times New Roman" w:cs="Times New Roman"/>
            <w:sz w:val="26"/>
            <w:szCs w:val="26"/>
          </w:rPr>
          <w:t>Конституцией Российской Федерации</w:t>
        </w:r>
      </w:hyperlink>
      <w:r w:rsidRPr="002E1756">
        <w:rPr>
          <w:rFonts w:ascii="Times New Roman" w:eastAsia="Times New Roman" w:hAnsi="Times New Roman" w:cs="Times New Roman"/>
          <w:sz w:val="26"/>
          <w:szCs w:val="26"/>
        </w:rPr>
        <w:t xml:space="preserve">, нормативными правовыми актами </w:t>
      </w:r>
    </w:p>
    <w:p w:rsidR="002503FC" w:rsidRPr="002E1756" w:rsidRDefault="002503FC" w:rsidP="002E1756">
      <w:pPr>
        <w:spacing w:after="0"/>
        <w:jc w:val="both"/>
        <w:rPr>
          <w:rFonts w:ascii="Times New Roman" w:eastAsia="Times New Roman" w:hAnsi="Times New Roman" w:cs="Times New Roman"/>
          <w:sz w:val="26"/>
          <w:szCs w:val="26"/>
        </w:rPr>
      </w:pPr>
      <w:r w:rsidRPr="002E1756">
        <w:rPr>
          <w:rFonts w:ascii="Times New Roman" w:eastAsia="Times New Roman" w:hAnsi="Times New Roman" w:cs="Times New Roman"/>
          <w:sz w:val="26"/>
          <w:szCs w:val="26"/>
        </w:rPr>
        <w:t>Российской Федерации и Челябинской области, настоящим Положением и иными муниципальными правовыми актами</w:t>
      </w:r>
      <w:r w:rsidR="00680854" w:rsidRPr="002E1756">
        <w:rPr>
          <w:rFonts w:ascii="Times New Roman" w:eastAsia="Times New Roman" w:hAnsi="Times New Roman" w:cs="Times New Roman"/>
          <w:sz w:val="26"/>
          <w:szCs w:val="26"/>
        </w:rPr>
        <w:t>.</w:t>
      </w:r>
    </w:p>
    <w:p w:rsidR="00680854" w:rsidRDefault="00680854" w:rsidP="002E1756">
      <w:pPr>
        <w:spacing w:after="0"/>
        <w:jc w:val="both"/>
        <w:rPr>
          <w:rFonts w:ascii="Times New Roman" w:eastAsia="Times New Roman" w:hAnsi="Times New Roman" w:cs="Times New Roman"/>
          <w:sz w:val="26"/>
          <w:szCs w:val="26"/>
        </w:rPr>
      </w:pPr>
    </w:p>
    <w:p w:rsidR="002E1756" w:rsidRDefault="002E1756" w:rsidP="002E1756">
      <w:pPr>
        <w:spacing w:after="0"/>
        <w:jc w:val="both"/>
        <w:rPr>
          <w:rFonts w:ascii="Times New Roman" w:eastAsia="Times New Roman" w:hAnsi="Times New Roman" w:cs="Times New Roman"/>
          <w:sz w:val="26"/>
          <w:szCs w:val="26"/>
        </w:rPr>
      </w:pPr>
    </w:p>
    <w:p w:rsidR="002E1756" w:rsidRDefault="002E1756" w:rsidP="002E1756">
      <w:pPr>
        <w:spacing w:after="0"/>
        <w:jc w:val="both"/>
        <w:rPr>
          <w:rFonts w:ascii="Times New Roman" w:eastAsia="Times New Roman" w:hAnsi="Times New Roman" w:cs="Times New Roman"/>
          <w:sz w:val="26"/>
          <w:szCs w:val="26"/>
        </w:rPr>
      </w:pPr>
    </w:p>
    <w:p w:rsidR="002E1756" w:rsidRPr="002E1756" w:rsidRDefault="002E1756" w:rsidP="002E1756">
      <w:pPr>
        <w:spacing w:after="0"/>
        <w:jc w:val="both"/>
        <w:rPr>
          <w:rFonts w:ascii="Times New Roman" w:eastAsia="Times New Roman" w:hAnsi="Times New Roman" w:cs="Times New Roman"/>
          <w:sz w:val="26"/>
          <w:szCs w:val="26"/>
        </w:rPr>
      </w:pPr>
    </w:p>
    <w:p w:rsidR="00680854" w:rsidRPr="002E1756" w:rsidRDefault="00680854" w:rsidP="002E1756">
      <w:pPr>
        <w:spacing w:after="0"/>
        <w:jc w:val="both"/>
        <w:rPr>
          <w:rFonts w:ascii="Times New Roman" w:eastAsia="Times New Roman" w:hAnsi="Times New Roman" w:cs="Times New Roman"/>
          <w:sz w:val="26"/>
          <w:szCs w:val="26"/>
        </w:rPr>
      </w:pPr>
    </w:p>
    <w:p w:rsidR="00CC3AF7" w:rsidRPr="002E1756" w:rsidRDefault="00680854" w:rsidP="002E1756">
      <w:pPr>
        <w:spacing w:after="0"/>
        <w:jc w:val="center"/>
        <w:outlineLvl w:val="2"/>
        <w:rPr>
          <w:rFonts w:ascii="Times New Roman" w:hAnsi="Times New Roman" w:cs="Times New Roman"/>
          <w:b/>
          <w:bCs/>
          <w:sz w:val="26"/>
          <w:szCs w:val="26"/>
        </w:rPr>
      </w:pPr>
      <w:r w:rsidRPr="002E1756">
        <w:rPr>
          <w:rFonts w:ascii="Times New Roman" w:eastAsia="Times New Roman" w:hAnsi="Times New Roman" w:cs="Times New Roman"/>
          <w:b/>
          <w:sz w:val="26"/>
          <w:szCs w:val="26"/>
        </w:rPr>
        <w:lastRenderedPageBreak/>
        <w:t>4.</w:t>
      </w:r>
      <w:r w:rsidR="00AD12A3" w:rsidRPr="002E1756">
        <w:rPr>
          <w:rFonts w:ascii="Times New Roman" w:eastAsia="Times New Roman" w:hAnsi="Times New Roman" w:cs="Times New Roman"/>
          <w:b/>
          <w:sz w:val="26"/>
          <w:szCs w:val="26"/>
        </w:rPr>
        <w:t xml:space="preserve"> Права и обязанности </w:t>
      </w:r>
      <w:r w:rsidR="002E1756" w:rsidRPr="002E1756">
        <w:rPr>
          <w:rFonts w:ascii="Times New Roman" w:eastAsia="Times New Roman" w:hAnsi="Times New Roman" w:cs="Times New Roman"/>
          <w:b/>
          <w:sz w:val="26"/>
          <w:szCs w:val="26"/>
        </w:rPr>
        <w:t xml:space="preserve">специалиста </w:t>
      </w:r>
      <w:proofErr w:type="spellStart"/>
      <w:r w:rsidR="002E1756" w:rsidRPr="002E1756">
        <w:rPr>
          <w:rFonts w:ascii="Times New Roman" w:eastAsia="Times New Roman" w:hAnsi="Times New Roman" w:cs="Times New Roman"/>
          <w:b/>
          <w:sz w:val="26"/>
          <w:szCs w:val="26"/>
        </w:rPr>
        <w:t>УКХ</w:t>
      </w:r>
      <w:proofErr w:type="gramStart"/>
      <w:r w:rsidR="002E1756" w:rsidRPr="002E1756">
        <w:rPr>
          <w:rFonts w:ascii="Times New Roman" w:eastAsia="Times New Roman" w:hAnsi="Times New Roman" w:cs="Times New Roman"/>
          <w:b/>
          <w:sz w:val="26"/>
          <w:szCs w:val="26"/>
        </w:rPr>
        <w:t>,</w:t>
      </w:r>
      <w:r w:rsidR="00F87158" w:rsidRPr="002E1756">
        <w:rPr>
          <w:rFonts w:ascii="Times New Roman" w:eastAsia="Times New Roman" w:hAnsi="Times New Roman" w:cs="Times New Roman"/>
          <w:b/>
          <w:sz w:val="26"/>
          <w:szCs w:val="26"/>
        </w:rPr>
        <w:t>Т</w:t>
      </w:r>
      <w:proofErr w:type="gramEnd"/>
      <w:r w:rsidR="00F87158" w:rsidRPr="002E1756">
        <w:rPr>
          <w:rFonts w:ascii="Times New Roman" w:eastAsia="Times New Roman" w:hAnsi="Times New Roman" w:cs="Times New Roman"/>
          <w:b/>
          <w:sz w:val="26"/>
          <w:szCs w:val="26"/>
        </w:rPr>
        <w:t>иС</w:t>
      </w:r>
      <w:proofErr w:type="spellEnd"/>
      <w:r w:rsidR="00AD12A3" w:rsidRPr="002E1756">
        <w:rPr>
          <w:rFonts w:ascii="Times New Roman" w:eastAsia="Times New Roman" w:hAnsi="Times New Roman" w:cs="Times New Roman"/>
          <w:b/>
          <w:sz w:val="26"/>
          <w:szCs w:val="26"/>
        </w:rPr>
        <w:t>, осуществляю</w:t>
      </w:r>
      <w:r w:rsidR="00F87158" w:rsidRPr="002E1756">
        <w:rPr>
          <w:rFonts w:ascii="Times New Roman" w:eastAsia="Times New Roman" w:hAnsi="Times New Roman" w:cs="Times New Roman"/>
          <w:b/>
          <w:sz w:val="26"/>
          <w:szCs w:val="26"/>
        </w:rPr>
        <w:t>щего</w:t>
      </w:r>
      <w:r w:rsidR="00AD12A3" w:rsidRPr="002E1756">
        <w:rPr>
          <w:rFonts w:ascii="Times New Roman" w:eastAsia="Times New Roman" w:hAnsi="Times New Roman" w:cs="Times New Roman"/>
          <w:b/>
          <w:sz w:val="26"/>
          <w:szCs w:val="26"/>
        </w:rPr>
        <w:t xml:space="preserve"> муниципальный контроль за сохранностью автомобильных дорог</w:t>
      </w:r>
      <w:r w:rsidR="00CC3AF7" w:rsidRPr="002E1756">
        <w:rPr>
          <w:rFonts w:ascii="Times New Roman" w:hAnsi="Times New Roman" w:cs="Times New Roman"/>
          <w:b/>
          <w:bCs/>
          <w:sz w:val="26"/>
          <w:szCs w:val="26"/>
        </w:rPr>
        <w:t xml:space="preserve"> вне границ населенных пунктов в границах Катав-Ивановского </w:t>
      </w:r>
    </w:p>
    <w:p w:rsidR="00680854" w:rsidRPr="002E1756" w:rsidRDefault="00CC3AF7" w:rsidP="002E1756">
      <w:pPr>
        <w:spacing w:after="0"/>
        <w:jc w:val="center"/>
        <w:outlineLvl w:val="2"/>
        <w:rPr>
          <w:rFonts w:ascii="Times New Roman" w:eastAsia="Times New Roman" w:hAnsi="Times New Roman" w:cs="Times New Roman"/>
          <w:b/>
          <w:sz w:val="26"/>
          <w:szCs w:val="26"/>
        </w:rPr>
      </w:pPr>
      <w:r w:rsidRPr="002E1756">
        <w:rPr>
          <w:rFonts w:ascii="Times New Roman" w:hAnsi="Times New Roman" w:cs="Times New Roman"/>
          <w:b/>
          <w:bCs/>
          <w:sz w:val="26"/>
          <w:szCs w:val="26"/>
        </w:rPr>
        <w:t>муниципального района</w:t>
      </w:r>
    </w:p>
    <w:p w:rsidR="00B74A47" w:rsidRPr="002E1756" w:rsidRDefault="00B74A47" w:rsidP="002E1756">
      <w:pPr>
        <w:spacing w:after="0"/>
        <w:jc w:val="center"/>
        <w:rPr>
          <w:rFonts w:ascii="Times New Roman" w:eastAsia="Times New Roman" w:hAnsi="Times New Roman" w:cs="Times New Roman"/>
          <w:b/>
          <w:sz w:val="26"/>
          <w:szCs w:val="26"/>
        </w:rPr>
      </w:pPr>
    </w:p>
    <w:p w:rsidR="00CC3AF7" w:rsidRPr="002E1756" w:rsidRDefault="00CC3AF7" w:rsidP="002E1756">
      <w:pPr>
        <w:tabs>
          <w:tab w:val="left" w:pos="0"/>
        </w:tabs>
        <w:spacing w:after="0"/>
        <w:ind w:firstLine="709"/>
        <w:jc w:val="both"/>
        <w:rPr>
          <w:rFonts w:ascii="Times New Roman" w:hAnsi="Times New Roman" w:cs="Times New Roman"/>
          <w:sz w:val="26"/>
          <w:szCs w:val="26"/>
        </w:rPr>
      </w:pPr>
    </w:p>
    <w:p w:rsidR="00CC3AF7" w:rsidRPr="002E1756" w:rsidRDefault="00CC3AF7" w:rsidP="002E1756">
      <w:pPr>
        <w:tabs>
          <w:tab w:val="left" w:pos="0"/>
        </w:tabs>
        <w:spacing w:after="0"/>
        <w:ind w:firstLine="709"/>
        <w:jc w:val="both"/>
        <w:rPr>
          <w:rFonts w:ascii="Times New Roman" w:hAnsi="Times New Roman" w:cs="Times New Roman"/>
          <w:sz w:val="26"/>
          <w:szCs w:val="26"/>
        </w:rPr>
      </w:pPr>
    </w:p>
    <w:p w:rsidR="00680854" w:rsidRPr="002E1756" w:rsidRDefault="00680854" w:rsidP="002E1756">
      <w:pPr>
        <w:tabs>
          <w:tab w:val="left" w:pos="0"/>
        </w:tabs>
        <w:spacing w:after="0"/>
        <w:ind w:firstLine="709"/>
        <w:jc w:val="both"/>
        <w:rPr>
          <w:rFonts w:ascii="Times New Roman" w:hAnsi="Times New Roman" w:cs="Times New Roman"/>
          <w:sz w:val="26"/>
          <w:szCs w:val="26"/>
        </w:rPr>
      </w:pPr>
      <w:r w:rsidRPr="002E1756">
        <w:rPr>
          <w:rFonts w:ascii="Times New Roman" w:hAnsi="Times New Roman" w:cs="Times New Roman"/>
          <w:sz w:val="26"/>
          <w:szCs w:val="26"/>
        </w:rPr>
        <w:t xml:space="preserve">Права и обязанности </w:t>
      </w:r>
      <w:r w:rsidR="002E1756">
        <w:rPr>
          <w:rFonts w:ascii="Times New Roman" w:eastAsia="Times New Roman" w:hAnsi="Times New Roman" w:cs="Times New Roman"/>
          <w:sz w:val="26"/>
          <w:szCs w:val="26"/>
        </w:rPr>
        <w:t xml:space="preserve">специалиста </w:t>
      </w:r>
      <w:proofErr w:type="spellStart"/>
      <w:r w:rsidR="002E1756">
        <w:rPr>
          <w:rFonts w:ascii="Times New Roman" w:eastAsia="Times New Roman" w:hAnsi="Times New Roman" w:cs="Times New Roman"/>
          <w:sz w:val="26"/>
          <w:szCs w:val="26"/>
        </w:rPr>
        <w:t>УКХ</w:t>
      </w:r>
      <w:proofErr w:type="gramStart"/>
      <w:r w:rsidR="002E1756">
        <w:rPr>
          <w:rFonts w:ascii="Times New Roman" w:eastAsia="Times New Roman" w:hAnsi="Times New Roman" w:cs="Times New Roman"/>
          <w:sz w:val="26"/>
          <w:szCs w:val="26"/>
        </w:rPr>
        <w:t>,</w:t>
      </w:r>
      <w:r w:rsidR="00F87158" w:rsidRPr="002E1756">
        <w:rPr>
          <w:rFonts w:ascii="Times New Roman" w:eastAsia="Times New Roman" w:hAnsi="Times New Roman" w:cs="Times New Roman"/>
          <w:sz w:val="26"/>
          <w:szCs w:val="26"/>
        </w:rPr>
        <w:t>Т</w:t>
      </w:r>
      <w:proofErr w:type="gramEnd"/>
      <w:r w:rsidR="00F87158" w:rsidRPr="002E1756">
        <w:rPr>
          <w:rFonts w:ascii="Times New Roman" w:eastAsia="Times New Roman" w:hAnsi="Times New Roman" w:cs="Times New Roman"/>
          <w:sz w:val="26"/>
          <w:szCs w:val="26"/>
        </w:rPr>
        <w:t>иС</w:t>
      </w:r>
      <w:proofErr w:type="spellEnd"/>
      <w:r w:rsidRPr="002E1756">
        <w:rPr>
          <w:rFonts w:ascii="Times New Roman" w:hAnsi="Times New Roman" w:cs="Times New Roman"/>
          <w:sz w:val="26"/>
          <w:szCs w:val="26"/>
        </w:rPr>
        <w:t>, осуществляю</w:t>
      </w:r>
      <w:r w:rsidR="00F87158" w:rsidRPr="002E1756">
        <w:rPr>
          <w:rFonts w:ascii="Times New Roman" w:hAnsi="Times New Roman" w:cs="Times New Roman"/>
          <w:sz w:val="26"/>
          <w:szCs w:val="26"/>
        </w:rPr>
        <w:t>щего</w:t>
      </w:r>
      <w:r w:rsidRPr="002E1756">
        <w:rPr>
          <w:rFonts w:ascii="Times New Roman" w:hAnsi="Times New Roman" w:cs="Times New Roman"/>
          <w:sz w:val="26"/>
          <w:szCs w:val="26"/>
        </w:rPr>
        <w:t xml:space="preserve"> муниципальный контроль</w:t>
      </w:r>
      <w:r w:rsidR="00CC3AF7" w:rsidRPr="002E1756">
        <w:rPr>
          <w:rFonts w:ascii="Times New Roman" w:hAnsi="Times New Roman" w:cs="Times New Roman"/>
          <w:sz w:val="26"/>
          <w:szCs w:val="26"/>
        </w:rPr>
        <w:t xml:space="preserve"> за сохранностью автомобильных дорог</w:t>
      </w:r>
      <w:r w:rsidRPr="002E1756">
        <w:rPr>
          <w:rFonts w:ascii="Times New Roman" w:hAnsi="Times New Roman" w:cs="Times New Roman"/>
          <w:sz w:val="26"/>
          <w:szCs w:val="26"/>
        </w:rPr>
        <w:t>:</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87158"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 xml:space="preserve">-проводить проверку на основании  приказа руководителя </w:t>
      </w:r>
      <w:proofErr w:type="spellStart"/>
      <w:r w:rsidRPr="002E1756">
        <w:rPr>
          <w:rFonts w:ascii="Times New Roman" w:hAnsi="Times New Roman" w:cs="Times New Roman"/>
          <w:sz w:val="26"/>
          <w:szCs w:val="26"/>
        </w:rPr>
        <w:t>УКХ</w:t>
      </w:r>
      <w:proofErr w:type="gramStart"/>
      <w:r w:rsidRPr="002E1756">
        <w:rPr>
          <w:rFonts w:ascii="Times New Roman" w:hAnsi="Times New Roman" w:cs="Times New Roman"/>
          <w:sz w:val="26"/>
          <w:szCs w:val="26"/>
        </w:rPr>
        <w:t>,Т</w:t>
      </w:r>
      <w:proofErr w:type="gramEnd"/>
      <w:r w:rsidRPr="002E1756">
        <w:rPr>
          <w:rFonts w:ascii="Times New Roman" w:hAnsi="Times New Roman" w:cs="Times New Roman"/>
          <w:sz w:val="26"/>
          <w:szCs w:val="26"/>
        </w:rPr>
        <w:t>иС</w:t>
      </w:r>
      <w:proofErr w:type="spellEnd"/>
      <w:r w:rsidRPr="002E1756">
        <w:rPr>
          <w:rFonts w:ascii="Times New Roman" w:hAnsi="Times New Roman" w:cs="Times New Roman"/>
          <w:sz w:val="26"/>
          <w:szCs w:val="26"/>
        </w:rPr>
        <w:t xml:space="preserve"> </w:t>
      </w:r>
      <w:r w:rsidR="00F87158" w:rsidRPr="002E1756">
        <w:rPr>
          <w:rFonts w:ascii="Times New Roman" w:hAnsi="Times New Roman" w:cs="Times New Roman"/>
          <w:sz w:val="26"/>
          <w:szCs w:val="26"/>
        </w:rPr>
        <w:t>;</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 </w:t>
      </w:r>
      <w:proofErr w:type="spellStart"/>
      <w:r w:rsidRPr="002E1756">
        <w:rPr>
          <w:rFonts w:ascii="Times New Roman" w:hAnsi="Times New Roman" w:cs="Times New Roman"/>
          <w:sz w:val="26"/>
          <w:szCs w:val="26"/>
        </w:rPr>
        <w:t>УКХ</w:t>
      </w:r>
      <w:proofErr w:type="gramStart"/>
      <w:r w:rsidRPr="002E1756">
        <w:rPr>
          <w:rFonts w:ascii="Times New Roman" w:hAnsi="Times New Roman" w:cs="Times New Roman"/>
          <w:sz w:val="26"/>
          <w:szCs w:val="26"/>
        </w:rPr>
        <w:t>,Т</w:t>
      </w:r>
      <w:proofErr w:type="gramEnd"/>
      <w:r w:rsidRPr="002E1756">
        <w:rPr>
          <w:rFonts w:ascii="Times New Roman" w:hAnsi="Times New Roman" w:cs="Times New Roman"/>
          <w:sz w:val="26"/>
          <w:szCs w:val="26"/>
        </w:rPr>
        <w:t>иС</w:t>
      </w:r>
      <w:proofErr w:type="spellEnd"/>
      <w:r w:rsidRPr="002E1756">
        <w:rPr>
          <w:rFonts w:ascii="Times New Roman" w:hAnsi="Times New Roman" w:cs="Times New Roman"/>
          <w:sz w:val="26"/>
          <w:szCs w:val="26"/>
        </w:rPr>
        <w:t>, заместителя руководителя органа государственного контроля (надзора) и копии документа о согласовании проведения проверки;</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80854" w:rsidRPr="002E1756" w:rsidRDefault="00680854" w:rsidP="002E1756">
      <w:pPr>
        <w:tabs>
          <w:tab w:val="left" w:pos="753"/>
        </w:tabs>
        <w:spacing w:after="0"/>
        <w:jc w:val="both"/>
        <w:rPr>
          <w:rFonts w:ascii="Times New Roman" w:hAnsi="Times New Roman" w:cs="Times New Roman"/>
          <w:sz w:val="26"/>
          <w:szCs w:val="26"/>
        </w:rPr>
      </w:pPr>
      <w:proofErr w:type="gramStart"/>
      <w:r w:rsidRPr="002E1756">
        <w:rPr>
          <w:rFonts w:ascii="Times New Roman" w:hAnsi="Times New Roman" w:cs="Times New Roman"/>
          <w:sz w:val="26"/>
          <w:szCs w:val="26"/>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lastRenderedPageBreak/>
        <w:t>-</w:t>
      </w:r>
      <w:r w:rsidR="000C3336" w:rsidRPr="002E1756">
        <w:rPr>
          <w:sz w:val="26"/>
          <w:szCs w:val="26"/>
        </w:rPr>
        <w:t xml:space="preserve"> </w:t>
      </w:r>
      <w:r w:rsidR="000C3336" w:rsidRPr="002E1756">
        <w:rPr>
          <w:rFonts w:ascii="Times New Roman" w:hAnsi="Times New Roman" w:cs="Times New Roman"/>
          <w:sz w:val="26"/>
          <w:szCs w:val="26"/>
        </w:rPr>
        <w:t>соблюдать установленные действующим законодательством сроки проведения проверок</w:t>
      </w:r>
      <w:r w:rsidRPr="002E1756">
        <w:rPr>
          <w:rFonts w:ascii="Times New Roman" w:hAnsi="Times New Roman" w:cs="Times New Roman"/>
          <w:sz w:val="26"/>
          <w:szCs w:val="26"/>
        </w:rPr>
        <w:t>;</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80854" w:rsidRPr="002E1756" w:rsidRDefault="00680854"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680854" w:rsidRPr="002E1756" w:rsidRDefault="00680854" w:rsidP="002E1756">
      <w:pPr>
        <w:spacing w:after="0"/>
        <w:jc w:val="both"/>
        <w:rPr>
          <w:rFonts w:ascii="Times New Roman" w:hAnsi="Times New Roman" w:cs="Times New Roman"/>
          <w:sz w:val="26"/>
          <w:szCs w:val="26"/>
        </w:rPr>
      </w:pPr>
      <w:r w:rsidRPr="002E1756">
        <w:rPr>
          <w:rFonts w:ascii="Times New Roman" w:hAnsi="Times New Roman" w:cs="Times New Roman"/>
          <w:sz w:val="26"/>
          <w:szCs w:val="26"/>
        </w:rPr>
        <w:t>-осуществлять запись о проведенной проверке в журнале учета проверок</w:t>
      </w:r>
      <w:r w:rsidR="00BA2629" w:rsidRPr="002E1756">
        <w:rPr>
          <w:rFonts w:ascii="Times New Roman" w:hAnsi="Times New Roman" w:cs="Times New Roman"/>
          <w:sz w:val="26"/>
          <w:szCs w:val="26"/>
        </w:rPr>
        <w:t>.</w:t>
      </w:r>
    </w:p>
    <w:p w:rsidR="00BA2629" w:rsidRPr="002E1756" w:rsidRDefault="00BA2629" w:rsidP="002E1756">
      <w:pPr>
        <w:spacing w:after="0"/>
        <w:jc w:val="both"/>
        <w:rPr>
          <w:rFonts w:ascii="Times New Roman" w:hAnsi="Times New Roman" w:cs="Times New Roman"/>
          <w:sz w:val="26"/>
          <w:szCs w:val="26"/>
        </w:rPr>
      </w:pPr>
    </w:p>
    <w:p w:rsidR="00BA2629" w:rsidRPr="002E1756" w:rsidRDefault="00BA2629" w:rsidP="002E1756">
      <w:pPr>
        <w:spacing w:after="0"/>
        <w:jc w:val="center"/>
        <w:rPr>
          <w:rFonts w:ascii="Times New Roman" w:hAnsi="Times New Roman" w:cs="Times New Roman"/>
          <w:sz w:val="26"/>
          <w:szCs w:val="26"/>
        </w:rPr>
      </w:pPr>
    </w:p>
    <w:p w:rsidR="00BA2629" w:rsidRPr="002E1756" w:rsidRDefault="00BA2629" w:rsidP="002E1756">
      <w:pPr>
        <w:tabs>
          <w:tab w:val="left" w:pos="2076"/>
        </w:tabs>
        <w:jc w:val="center"/>
        <w:rPr>
          <w:rFonts w:ascii="Times New Roman" w:hAnsi="Times New Roman" w:cs="Times New Roman"/>
          <w:b/>
          <w:sz w:val="26"/>
          <w:szCs w:val="26"/>
        </w:rPr>
      </w:pPr>
      <w:r w:rsidRPr="002E1756">
        <w:rPr>
          <w:rFonts w:ascii="Times New Roman" w:hAnsi="Times New Roman" w:cs="Times New Roman"/>
          <w:b/>
          <w:sz w:val="26"/>
          <w:szCs w:val="26"/>
        </w:rPr>
        <w:t xml:space="preserve">5. Организация и проведение мероприятий муниципального контроля за сохранностью автомобильных дорог вне границ населенных пунктов в границах </w:t>
      </w:r>
      <w:proofErr w:type="gramStart"/>
      <w:r w:rsidRPr="002E1756">
        <w:rPr>
          <w:rFonts w:ascii="Times New Roman" w:hAnsi="Times New Roman" w:cs="Times New Roman"/>
          <w:b/>
          <w:sz w:val="26"/>
          <w:szCs w:val="26"/>
        </w:rPr>
        <w:t>Катав-Ивановского</w:t>
      </w:r>
      <w:proofErr w:type="gramEnd"/>
      <w:r w:rsidRPr="002E1756">
        <w:rPr>
          <w:rFonts w:ascii="Times New Roman" w:hAnsi="Times New Roman" w:cs="Times New Roman"/>
          <w:b/>
          <w:sz w:val="26"/>
          <w:szCs w:val="26"/>
        </w:rPr>
        <w:t xml:space="preserve"> муниципального района</w:t>
      </w:r>
    </w:p>
    <w:p w:rsidR="00BA2629" w:rsidRPr="002E1756" w:rsidRDefault="00BA2629" w:rsidP="002E1756">
      <w:pPr>
        <w:tabs>
          <w:tab w:val="left" w:pos="2076"/>
        </w:tabs>
        <w:jc w:val="both"/>
        <w:rPr>
          <w:rFonts w:ascii="Times New Roman" w:hAnsi="Times New Roman" w:cs="Times New Roman"/>
          <w:sz w:val="26"/>
          <w:szCs w:val="26"/>
        </w:rPr>
      </w:pPr>
      <w:r w:rsidRPr="002E1756">
        <w:rPr>
          <w:rFonts w:ascii="Times New Roman" w:hAnsi="Times New Roman" w:cs="Times New Roman"/>
          <w:sz w:val="26"/>
          <w:szCs w:val="26"/>
        </w:rPr>
        <w:t xml:space="preserve">5.1 Проведение муниципального </w:t>
      </w:r>
      <w:proofErr w:type="gramStart"/>
      <w:r w:rsidRPr="002E1756">
        <w:rPr>
          <w:rFonts w:ascii="Times New Roman" w:hAnsi="Times New Roman" w:cs="Times New Roman"/>
          <w:sz w:val="26"/>
          <w:szCs w:val="26"/>
        </w:rPr>
        <w:t>контроля за</w:t>
      </w:r>
      <w:proofErr w:type="gramEnd"/>
      <w:r w:rsidRPr="002E1756">
        <w:rPr>
          <w:rFonts w:ascii="Times New Roman" w:hAnsi="Times New Roman" w:cs="Times New Roman"/>
          <w:sz w:val="26"/>
          <w:szCs w:val="26"/>
        </w:rPr>
        <w:t xml:space="preserve"> сохранностью автомобильных дорог осуществляется по форме плановых и внеплановых проверок, проводимых посредством документарных и выездных проверок.</w:t>
      </w:r>
    </w:p>
    <w:p w:rsidR="001A0B2C" w:rsidRPr="002E1756" w:rsidRDefault="00B74A47" w:rsidP="002E1756">
      <w:pPr>
        <w:tabs>
          <w:tab w:val="left" w:pos="567"/>
          <w:tab w:val="left" w:pos="2076"/>
        </w:tabs>
        <w:spacing w:after="0"/>
        <w:jc w:val="both"/>
        <w:rPr>
          <w:rFonts w:ascii="Times New Roman" w:hAnsi="Times New Roman" w:cs="Times New Roman"/>
          <w:sz w:val="26"/>
          <w:szCs w:val="26"/>
        </w:rPr>
      </w:pPr>
      <w:r w:rsidRPr="002E1756">
        <w:rPr>
          <w:rFonts w:ascii="Times New Roman" w:hAnsi="Times New Roman" w:cs="Times New Roman"/>
          <w:sz w:val="26"/>
          <w:szCs w:val="26"/>
        </w:rPr>
        <w:t>5.2</w:t>
      </w:r>
      <w:r w:rsidR="001A0B2C" w:rsidRPr="002E1756">
        <w:rPr>
          <w:rFonts w:ascii="Times New Roman" w:hAnsi="Times New Roman" w:cs="Times New Roman"/>
          <w:sz w:val="26"/>
          <w:szCs w:val="26"/>
        </w:rPr>
        <w:t>Плановые проверки юридических лиц, индивидуальных предпринимателей проводятся на основании разрабатываемого органом муниципального контроля ежегодного плана.</w:t>
      </w:r>
      <w:r w:rsidR="00266789" w:rsidRPr="002E1756">
        <w:rPr>
          <w:rFonts w:ascii="Times New Roman" w:hAnsi="Times New Roman" w:cs="Times New Roman"/>
          <w:sz w:val="26"/>
          <w:szCs w:val="26"/>
        </w:rPr>
        <w:t xml:space="preserve"> </w:t>
      </w:r>
      <w:r w:rsidR="001A0B2C" w:rsidRPr="002E1756">
        <w:rPr>
          <w:rFonts w:ascii="Times New Roman" w:hAnsi="Times New Roman" w:cs="Times New Roman"/>
          <w:sz w:val="26"/>
          <w:szCs w:val="26"/>
        </w:rPr>
        <w:t>Основанием для включения плановой проверки в ежегодный план проведения плановых проверок является ис</w:t>
      </w:r>
      <w:r w:rsidR="005801C2" w:rsidRPr="002E1756">
        <w:rPr>
          <w:rFonts w:ascii="Times New Roman" w:hAnsi="Times New Roman" w:cs="Times New Roman"/>
          <w:sz w:val="26"/>
          <w:szCs w:val="26"/>
        </w:rPr>
        <w:t>т</w:t>
      </w:r>
      <w:r w:rsidR="001A0B2C" w:rsidRPr="002E1756">
        <w:rPr>
          <w:rFonts w:ascii="Times New Roman" w:hAnsi="Times New Roman" w:cs="Times New Roman"/>
          <w:sz w:val="26"/>
          <w:szCs w:val="26"/>
        </w:rPr>
        <w:t xml:space="preserve">ечение трех лет со дня: </w:t>
      </w:r>
    </w:p>
    <w:p w:rsidR="001A0B2C" w:rsidRPr="002E1756" w:rsidRDefault="001A0B2C" w:rsidP="002E1756">
      <w:pPr>
        <w:tabs>
          <w:tab w:val="left" w:pos="2076"/>
        </w:tabs>
        <w:spacing w:after="0"/>
        <w:jc w:val="both"/>
        <w:rPr>
          <w:rFonts w:ascii="Times New Roman" w:hAnsi="Times New Roman" w:cs="Times New Roman"/>
          <w:sz w:val="26"/>
          <w:szCs w:val="26"/>
        </w:rPr>
      </w:pPr>
      <w:r w:rsidRPr="002E1756">
        <w:rPr>
          <w:rFonts w:ascii="Times New Roman" w:hAnsi="Times New Roman" w:cs="Times New Roman"/>
          <w:sz w:val="26"/>
          <w:szCs w:val="26"/>
        </w:rPr>
        <w:t>-государственной регистрации юридического лица, индивидуального предпринимателя;</w:t>
      </w:r>
    </w:p>
    <w:p w:rsidR="00E95A23" w:rsidRPr="002E1756" w:rsidRDefault="001A0B2C" w:rsidP="002E1756">
      <w:pPr>
        <w:tabs>
          <w:tab w:val="left" w:pos="2076"/>
        </w:tabs>
        <w:spacing w:after="0"/>
        <w:jc w:val="both"/>
        <w:rPr>
          <w:rFonts w:ascii="Times New Roman" w:hAnsi="Times New Roman" w:cs="Times New Roman"/>
          <w:sz w:val="26"/>
          <w:szCs w:val="26"/>
        </w:rPr>
      </w:pPr>
      <w:r w:rsidRPr="002E1756">
        <w:rPr>
          <w:rFonts w:ascii="Times New Roman" w:hAnsi="Times New Roman" w:cs="Times New Roman"/>
          <w:sz w:val="26"/>
          <w:szCs w:val="26"/>
        </w:rPr>
        <w:t xml:space="preserve">-окончания </w:t>
      </w:r>
      <w:r w:rsidR="00266789" w:rsidRPr="002E1756">
        <w:rPr>
          <w:rFonts w:ascii="Times New Roman" w:hAnsi="Times New Roman" w:cs="Times New Roman"/>
          <w:sz w:val="26"/>
          <w:szCs w:val="26"/>
        </w:rPr>
        <w:t>проведения последней плановой  проверки юридического лица, индивидуального предпринимателя</w:t>
      </w:r>
      <w:r w:rsidR="005801C2" w:rsidRPr="002E1756">
        <w:rPr>
          <w:rFonts w:ascii="Times New Roman" w:hAnsi="Times New Roman" w:cs="Times New Roman"/>
          <w:sz w:val="26"/>
          <w:szCs w:val="26"/>
        </w:rPr>
        <w:t>.</w:t>
      </w:r>
      <w:r w:rsidR="00266789" w:rsidRPr="002E1756">
        <w:rPr>
          <w:rFonts w:ascii="Times New Roman" w:hAnsi="Times New Roman" w:cs="Times New Roman"/>
          <w:sz w:val="26"/>
          <w:szCs w:val="26"/>
        </w:rPr>
        <w:t xml:space="preserve"> </w:t>
      </w:r>
      <w:r w:rsidRPr="002E1756">
        <w:rPr>
          <w:rFonts w:ascii="Times New Roman" w:hAnsi="Times New Roman" w:cs="Times New Roman"/>
          <w:sz w:val="26"/>
          <w:szCs w:val="26"/>
        </w:rPr>
        <w:t xml:space="preserve"> </w:t>
      </w:r>
    </w:p>
    <w:p w:rsidR="00307329" w:rsidRPr="002E1756" w:rsidRDefault="00307329" w:rsidP="002E1756">
      <w:pPr>
        <w:tabs>
          <w:tab w:val="left" w:pos="2076"/>
        </w:tabs>
        <w:spacing w:after="0"/>
        <w:jc w:val="both"/>
        <w:rPr>
          <w:rFonts w:ascii="Times New Roman" w:hAnsi="Times New Roman" w:cs="Times New Roman"/>
          <w:color w:val="000000"/>
          <w:sz w:val="26"/>
          <w:szCs w:val="26"/>
        </w:rPr>
      </w:pPr>
      <w:proofErr w:type="gramStart"/>
      <w:r w:rsidRPr="002E1756">
        <w:rPr>
          <w:rFonts w:ascii="Times New Roman" w:hAnsi="Times New Roman" w:cs="Times New Roman"/>
          <w:sz w:val="26"/>
          <w:szCs w:val="26"/>
        </w:rPr>
        <w:t>-</w:t>
      </w:r>
      <w:r w:rsidRPr="002E1756">
        <w:rPr>
          <w:rFonts w:ascii="Times New Roman" w:eastAsia="Times New Roman" w:hAnsi="Times New Roman" w:cs="Times New Roman"/>
          <w:color w:val="000000"/>
          <w:sz w:val="26"/>
          <w:szCs w:val="26"/>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07329" w:rsidRPr="002E1756" w:rsidRDefault="00307329" w:rsidP="002E1756">
      <w:pPr>
        <w:tabs>
          <w:tab w:val="left" w:pos="2076"/>
        </w:tabs>
        <w:spacing w:after="0"/>
        <w:jc w:val="both"/>
        <w:rPr>
          <w:rFonts w:ascii="Times New Roman" w:hAnsi="Times New Roman" w:cs="Times New Roman"/>
          <w:color w:val="000000"/>
          <w:sz w:val="26"/>
          <w:szCs w:val="26"/>
        </w:rPr>
      </w:pPr>
      <w:r w:rsidRPr="002E1756">
        <w:rPr>
          <w:rFonts w:ascii="Times New Roman" w:hAnsi="Times New Roman" w:cs="Times New Roman"/>
          <w:color w:val="000000"/>
          <w:sz w:val="26"/>
          <w:szCs w:val="26"/>
        </w:rPr>
        <w:t>5.2.1</w:t>
      </w:r>
      <w:proofErr w:type="gramStart"/>
      <w:r w:rsidRPr="002E1756">
        <w:rPr>
          <w:rFonts w:ascii="Times New Roman" w:hAnsi="Times New Roman" w:cs="Times New Roman"/>
          <w:color w:val="000000"/>
          <w:sz w:val="26"/>
          <w:szCs w:val="26"/>
        </w:rPr>
        <w:t xml:space="preserve"> </w:t>
      </w:r>
      <w:r w:rsidRPr="002E1756">
        <w:rPr>
          <w:rFonts w:ascii="Times New Roman" w:eastAsia="Times New Roman" w:hAnsi="Times New Roman" w:cs="Times New Roman"/>
          <w:color w:val="000000"/>
          <w:sz w:val="26"/>
          <w:szCs w:val="26"/>
        </w:rPr>
        <w:t>О</w:t>
      </w:r>
      <w:proofErr w:type="gramEnd"/>
      <w:r w:rsidRPr="002E1756">
        <w:rPr>
          <w:rFonts w:ascii="Times New Roman" w:eastAsia="Times New Roman" w:hAnsi="Times New Roman" w:cs="Times New Roman"/>
          <w:color w:val="000000"/>
          <w:sz w:val="26"/>
          <w:szCs w:val="26"/>
        </w:rPr>
        <w:t xml:space="preserve"> проведении плановой проверки юридическое лицо или индивидуальный предприниматель уведомляется должностным лицом органа муниципального контроля  не менее чем за три рабочих дня до начала ее проведения посредством направления копии распоряжения администрации района почтовым отправлением с уведомлением о вручении либо иным доступным способом</w:t>
      </w:r>
    </w:p>
    <w:p w:rsidR="00307329" w:rsidRPr="002E1756" w:rsidRDefault="00307329" w:rsidP="002E1756">
      <w:pPr>
        <w:spacing w:after="0"/>
        <w:jc w:val="both"/>
        <w:rPr>
          <w:rFonts w:ascii="Times New Roman" w:eastAsia="Times New Roman" w:hAnsi="Times New Roman" w:cs="Times New Roman"/>
          <w:color w:val="000000"/>
          <w:sz w:val="26"/>
          <w:szCs w:val="26"/>
        </w:rPr>
      </w:pPr>
      <w:r w:rsidRPr="002E1756">
        <w:rPr>
          <w:rFonts w:ascii="Times New Roman" w:hAnsi="Times New Roman" w:cs="Times New Roman"/>
          <w:sz w:val="26"/>
          <w:szCs w:val="26"/>
        </w:rPr>
        <w:t>5.2.2</w:t>
      </w:r>
      <w:proofErr w:type="gramStart"/>
      <w:r w:rsidRPr="002E1756">
        <w:rPr>
          <w:rFonts w:ascii="Times New Roman" w:hAnsi="Times New Roman" w:cs="Times New Roman"/>
          <w:color w:val="000000"/>
          <w:sz w:val="26"/>
          <w:szCs w:val="26"/>
        </w:rPr>
        <w:t xml:space="preserve"> </w:t>
      </w:r>
      <w:r w:rsidRPr="002E1756">
        <w:rPr>
          <w:rFonts w:ascii="Times New Roman" w:eastAsia="Times New Roman" w:hAnsi="Times New Roman" w:cs="Times New Roman"/>
          <w:color w:val="000000"/>
          <w:sz w:val="26"/>
          <w:szCs w:val="26"/>
        </w:rPr>
        <w:t>В</w:t>
      </w:r>
      <w:proofErr w:type="gramEnd"/>
      <w:r w:rsidRPr="002E1756">
        <w:rPr>
          <w:rFonts w:ascii="Times New Roman" w:eastAsia="Times New Roman" w:hAnsi="Times New Roman" w:cs="Times New Roman"/>
          <w:color w:val="000000"/>
          <w:sz w:val="26"/>
          <w:szCs w:val="26"/>
        </w:rPr>
        <w:t xml:space="preserve"> отношении юридических лиц и индивидуальных предпринимателей плановые проверки проводятся не чаще одного раза в три года. В отношении </w:t>
      </w:r>
      <w:r w:rsidRPr="002E1756">
        <w:rPr>
          <w:rFonts w:ascii="Times New Roman" w:eastAsia="Times New Roman" w:hAnsi="Times New Roman" w:cs="Times New Roman"/>
          <w:color w:val="000000"/>
          <w:sz w:val="26"/>
          <w:szCs w:val="26"/>
        </w:rPr>
        <w:lastRenderedPageBreak/>
        <w:t>субъекта малого предпринимательства плановая проверка может быть проведена не ранее чем через три года с момента его государственной регистрации.</w:t>
      </w:r>
    </w:p>
    <w:p w:rsidR="00307329" w:rsidRPr="002E1756" w:rsidRDefault="00307329" w:rsidP="002E1756">
      <w:pPr>
        <w:tabs>
          <w:tab w:val="left" w:pos="2076"/>
        </w:tabs>
        <w:spacing w:after="0"/>
        <w:jc w:val="both"/>
        <w:rPr>
          <w:rFonts w:ascii="Times New Roman" w:hAnsi="Times New Roman" w:cs="Times New Roman"/>
          <w:color w:val="000000"/>
          <w:sz w:val="26"/>
          <w:szCs w:val="26"/>
        </w:rPr>
      </w:pPr>
      <w:r w:rsidRPr="002E1756">
        <w:rPr>
          <w:rFonts w:ascii="Times New Roman" w:hAnsi="Times New Roman" w:cs="Times New Roman"/>
          <w:sz w:val="26"/>
          <w:szCs w:val="26"/>
        </w:rPr>
        <w:t>5.2.3</w:t>
      </w:r>
      <w:r w:rsidRPr="002E1756">
        <w:rPr>
          <w:rFonts w:ascii="Times New Roman" w:hAnsi="Times New Roman" w:cs="Times New Roman"/>
          <w:color w:val="000000"/>
          <w:sz w:val="26"/>
          <w:szCs w:val="26"/>
        </w:rPr>
        <w:t xml:space="preserve"> </w:t>
      </w:r>
      <w:r w:rsidRPr="002E1756">
        <w:rPr>
          <w:rFonts w:ascii="Times New Roman" w:eastAsia="Times New Roman" w:hAnsi="Times New Roman" w:cs="Times New Roman"/>
          <w:color w:val="000000"/>
          <w:sz w:val="26"/>
          <w:szCs w:val="26"/>
        </w:rPr>
        <w:t>Плановая проверка проводится в форме документарной и (или) выездной проверок в соответствии с данным Порядком</w:t>
      </w:r>
    </w:p>
    <w:p w:rsidR="00307329" w:rsidRPr="002E1756" w:rsidRDefault="00307329" w:rsidP="002E1756">
      <w:pPr>
        <w:tabs>
          <w:tab w:val="left" w:pos="2076"/>
        </w:tabs>
        <w:spacing w:after="0"/>
        <w:jc w:val="both"/>
        <w:rPr>
          <w:rFonts w:ascii="Times New Roman" w:hAnsi="Times New Roman" w:cs="Times New Roman"/>
          <w:sz w:val="26"/>
          <w:szCs w:val="26"/>
        </w:rPr>
      </w:pPr>
      <w:r w:rsidRPr="002E1756">
        <w:rPr>
          <w:rFonts w:ascii="Times New Roman" w:hAnsi="Times New Roman" w:cs="Times New Roman"/>
          <w:color w:val="000000"/>
          <w:sz w:val="26"/>
          <w:szCs w:val="26"/>
        </w:rPr>
        <w:t xml:space="preserve">5.3 </w:t>
      </w:r>
      <w:r w:rsidRPr="002E1756">
        <w:rPr>
          <w:rFonts w:ascii="Times New Roman" w:eastAsia="Times New Roman" w:hAnsi="Times New Roman" w:cs="Times New Roman"/>
          <w:color w:val="000000"/>
          <w:sz w:val="26"/>
          <w:szCs w:val="26"/>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соблюдения законодательства, требований, установленных муниципальными правовыми актами, выполнение предписаний должностных лиц органа муниципального </w:t>
      </w:r>
      <w:proofErr w:type="gramStart"/>
      <w:r w:rsidRPr="002E1756">
        <w:rPr>
          <w:rFonts w:ascii="Times New Roman" w:eastAsia="Times New Roman" w:hAnsi="Times New Roman" w:cs="Times New Roman"/>
          <w:color w:val="000000"/>
          <w:sz w:val="26"/>
          <w:szCs w:val="26"/>
        </w:rPr>
        <w:t>контроля</w:t>
      </w:r>
      <w:proofErr w:type="gramEnd"/>
      <w:r w:rsidRPr="002E1756">
        <w:rPr>
          <w:rFonts w:ascii="Times New Roman" w:eastAsia="Times New Roman" w:hAnsi="Times New Roman" w:cs="Times New Roman"/>
          <w:color w:val="000000"/>
          <w:sz w:val="26"/>
          <w:szCs w:val="26"/>
        </w:rPr>
        <w:t xml:space="preserve"> по устранению ранее выявленных нарушений законодательства.</w:t>
      </w:r>
    </w:p>
    <w:p w:rsidR="00BA2629" w:rsidRPr="002E1756" w:rsidRDefault="00BA2629"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5.3</w:t>
      </w:r>
      <w:r w:rsidR="00307329" w:rsidRPr="002E1756">
        <w:rPr>
          <w:rFonts w:ascii="Times New Roman" w:hAnsi="Times New Roman" w:cs="Times New Roman"/>
          <w:sz w:val="26"/>
          <w:szCs w:val="26"/>
        </w:rPr>
        <w:t>.1</w:t>
      </w:r>
      <w:r w:rsidRPr="002E1756">
        <w:rPr>
          <w:rFonts w:ascii="Times New Roman" w:hAnsi="Times New Roman" w:cs="Times New Roman"/>
          <w:sz w:val="26"/>
          <w:szCs w:val="26"/>
        </w:rPr>
        <w:t xml:space="preserve"> Основанием для проведения внеплановой проверки является:</w:t>
      </w:r>
    </w:p>
    <w:p w:rsidR="00BA2629" w:rsidRPr="002E1756" w:rsidRDefault="005801C2"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w:t>
      </w:r>
      <w:r w:rsidR="00BA2629" w:rsidRPr="002E1756">
        <w:rPr>
          <w:rFonts w:ascii="Times New Roman" w:hAnsi="Times New Roman" w:cs="Times New Roman"/>
          <w:sz w:val="26"/>
          <w:szCs w:val="26"/>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w:t>
      </w:r>
    </w:p>
    <w:p w:rsidR="00BA2629" w:rsidRPr="002E1756" w:rsidRDefault="005801C2"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w:t>
      </w:r>
      <w:r w:rsidR="00BA2629" w:rsidRPr="002E1756">
        <w:rPr>
          <w:rFonts w:ascii="Times New Roman" w:hAnsi="Times New Roman" w:cs="Times New Roman"/>
          <w:sz w:val="26"/>
          <w:szCs w:val="26"/>
        </w:rPr>
        <w:t xml:space="preserve">поступление в </w:t>
      </w:r>
      <w:proofErr w:type="spellStart"/>
      <w:r w:rsidR="00BA2629" w:rsidRPr="002E1756">
        <w:rPr>
          <w:rFonts w:ascii="Times New Roman" w:hAnsi="Times New Roman" w:cs="Times New Roman"/>
          <w:sz w:val="26"/>
          <w:szCs w:val="26"/>
        </w:rPr>
        <w:t>УКХ</w:t>
      </w:r>
      <w:proofErr w:type="gramStart"/>
      <w:r w:rsidR="00BA2629" w:rsidRPr="002E1756">
        <w:rPr>
          <w:rFonts w:ascii="Times New Roman" w:hAnsi="Times New Roman" w:cs="Times New Roman"/>
          <w:sz w:val="26"/>
          <w:szCs w:val="26"/>
        </w:rPr>
        <w:t>,Т</w:t>
      </w:r>
      <w:proofErr w:type="gramEnd"/>
      <w:r w:rsidR="00BA2629" w:rsidRPr="002E1756">
        <w:rPr>
          <w:rFonts w:ascii="Times New Roman" w:hAnsi="Times New Roman" w:cs="Times New Roman"/>
          <w:sz w:val="26"/>
          <w:szCs w:val="26"/>
        </w:rPr>
        <w:t>иС</w:t>
      </w:r>
      <w:proofErr w:type="spellEnd"/>
      <w:r w:rsidR="00BA2629" w:rsidRPr="002E1756">
        <w:rPr>
          <w:rFonts w:ascii="Times New Roman" w:hAnsi="Times New Roman" w:cs="Times New Roman"/>
          <w:sz w:val="26"/>
          <w:szCs w:val="26"/>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 из средств массовой информации </w:t>
      </w:r>
    </w:p>
    <w:p w:rsidR="00307329" w:rsidRPr="002E1756" w:rsidRDefault="00307329" w:rsidP="002E1756">
      <w:pPr>
        <w:tabs>
          <w:tab w:val="left" w:pos="753"/>
        </w:tabs>
        <w:spacing w:after="0"/>
        <w:jc w:val="both"/>
        <w:rPr>
          <w:rFonts w:ascii="Times New Roman" w:hAnsi="Times New Roman" w:cs="Times New Roman"/>
          <w:sz w:val="26"/>
          <w:szCs w:val="26"/>
        </w:rPr>
      </w:pPr>
      <w:r w:rsidRPr="002E1756">
        <w:rPr>
          <w:rFonts w:ascii="Times New Roman" w:hAnsi="Times New Roman" w:cs="Times New Roman"/>
          <w:sz w:val="26"/>
          <w:szCs w:val="26"/>
        </w:rPr>
        <w:t>5.3.2</w:t>
      </w:r>
      <w:r w:rsidR="00505AD7" w:rsidRPr="002E1756">
        <w:rPr>
          <w:rFonts w:ascii="Times New Roman" w:hAnsi="Times New Roman" w:cs="Times New Roman"/>
          <w:sz w:val="26"/>
          <w:szCs w:val="26"/>
        </w:rPr>
        <w:t xml:space="preserve"> </w:t>
      </w:r>
      <w:r w:rsidR="00505AD7" w:rsidRPr="002E1756">
        <w:rPr>
          <w:rFonts w:ascii="Times New Roman" w:eastAsia="Times New Roman" w:hAnsi="Times New Roman" w:cs="Times New Roman"/>
          <w:sz w:val="26"/>
          <w:szCs w:val="26"/>
        </w:rPr>
        <w:t>Внеплановая выездная проверка юридических лиц, индивидуальных предпринимателей может быть проведена после согласования с органом прокуратуры.</w:t>
      </w:r>
    </w:p>
    <w:p w:rsidR="00266789" w:rsidRPr="002E1756" w:rsidRDefault="00266789" w:rsidP="002E1756">
      <w:pPr>
        <w:tabs>
          <w:tab w:val="left" w:pos="753"/>
        </w:tabs>
        <w:spacing w:after="0"/>
        <w:jc w:val="both"/>
        <w:rPr>
          <w:color w:val="000000"/>
          <w:sz w:val="26"/>
          <w:szCs w:val="26"/>
        </w:rPr>
      </w:pPr>
    </w:p>
    <w:p w:rsidR="00B74A47" w:rsidRPr="002E1756" w:rsidRDefault="00B74A47" w:rsidP="002E1756">
      <w:pPr>
        <w:tabs>
          <w:tab w:val="left" w:pos="753"/>
        </w:tabs>
        <w:spacing w:after="0"/>
        <w:rPr>
          <w:rFonts w:ascii="Times New Roman" w:hAnsi="Times New Roman" w:cs="Times New Roman"/>
          <w:sz w:val="26"/>
          <w:szCs w:val="26"/>
        </w:rPr>
      </w:pPr>
    </w:p>
    <w:p w:rsidR="002E1756" w:rsidRPr="002E1756" w:rsidRDefault="00505AD7" w:rsidP="002E1756">
      <w:pPr>
        <w:tabs>
          <w:tab w:val="left" w:pos="753"/>
        </w:tabs>
        <w:spacing w:after="0"/>
        <w:jc w:val="center"/>
        <w:rPr>
          <w:rFonts w:ascii="Times New Roman" w:hAnsi="Times New Roman" w:cs="Times New Roman"/>
          <w:b/>
          <w:sz w:val="26"/>
          <w:szCs w:val="26"/>
        </w:rPr>
      </w:pPr>
      <w:r w:rsidRPr="002E1756">
        <w:rPr>
          <w:rFonts w:ascii="Times New Roman" w:hAnsi="Times New Roman" w:cs="Times New Roman"/>
          <w:b/>
          <w:color w:val="000000"/>
          <w:sz w:val="26"/>
          <w:szCs w:val="26"/>
        </w:rPr>
        <w:t>6</w:t>
      </w:r>
      <w:r w:rsidRPr="002E1756">
        <w:rPr>
          <w:rFonts w:ascii="Times New Roman" w:eastAsia="Times New Roman" w:hAnsi="Times New Roman" w:cs="Times New Roman"/>
          <w:b/>
          <w:color w:val="000000"/>
          <w:sz w:val="26"/>
          <w:szCs w:val="26"/>
        </w:rPr>
        <w:t xml:space="preserve">.Порядок оформления результатов муниципального </w:t>
      </w:r>
      <w:proofErr w:type="gramStart"/>
      <w:r w:rsidRPr="002E1756">
        <w:rPr>
          <w:rFonts w:ascii="Times New Roman" w:eastAsia="Times New Roman" w:hAnsi="Times New Roman" w:cs="Times New Roman"/>
          <w:b/>
          <w:color w:val="000000"/>
          <w:sz w:val="26"/>
          <w:szCs w:val="26"/>
        </w:rPr>
        <w:t>контроля</w:t>
      </w:r>
      <w:r w:rsidRPr="002E1756">
        <w:rPr>
          <w:rFonts w:ascii="Times New Roman" w:hAnsi="Times New Roman" w:cs="Times New Roman"/>
          <w:b/>
          <w:sz w:val="26"/>
          <w:szCs w:val="26"/>
        </w:rPr>
        <w:t xml:space="preserve"> за</w:t>
      </w:r>
      <w:proofErr w:type="gramEnd"/>
      <w:r w:rsidRPr="002E1756">
        <w:rPr>
          <w:rFonts w:ascii="Times New Roman" w:hAnsi="Times New Roman" w:cs="Times New Roman"/>
          <w:b/>
          <w:sz w:val="26"/>
          <w:szCs w:val="26"/>
        </w:rPr>
        <w:t xml:space="preserve"> сохранностью автомобильных дорог вне границ населенных пунктов в границах </w:t>
      </w:r>
    </w:p>
    <w:p w:rsidR="00505AD7" w:rsidRPr="002E1756" w:rsidRDefault="00505AD7" w:rsidP="002E1756">
      <w:pPr>
        <w:tabs>
          <w:tab w:val="left" w:pos="753"/>
        </w:tabs>
        <w:spacing w:after="0"/>
        <w:jc w:val="center"/>
        <w:rPr>
          <w:rFonts w:ascii="Times New Roman" w:hAnsi="Times New Roman" w:cs="Times New Roman"/>
          <w:b/>
          <w:sz w:val="26"/>
          <w:szCs w:val="26"/>
        </w:rPr>
      </w:pPr>
      <w:proofErr w:type="gramStart"/>
      <w:r w:rsidRPr="002E1756">
        <w:rPr>
          <w:rFonts w:ascii="Times New Roman" w:hAnsi="Times New Roman" w:cs="Times New Roman"/>
          <w:b/>
          <w:sz w:val="26"/>
          <w:szCs w:val="26"/>
        </w:rPr>
        <w:t>Катав-Ивановского</w:t>
      </w:r>
      <w:proofErr w:type="gramEnd"/>
      <w:r w:rsidRPr="002E1756">
        <w:rPr>
          <w:rFonts w:ascii="Times New Roman" w:hAnsi="Times New Roman" w:cs="Times New Roman"/>
          <w:b/>
          <w:sz w:val="26"/>
          <w:szCs w:val="26"/>
        </w:rPr>
        <w:t xml:space="preserve"> муниципального района</w:t>
      </w:r>
    </w:p>
    <w:p w:rsidR="00505AD7" w:rsidRPr="002E1756" w:rsidRDefault="00505AD7" w:rsidP="002E1756">
      <w:pPr>
        <w:pStyle w:val="a9"/>
        <w:spacing w:line="276" w:lineRule="auto"/>
        <w:ind w:left="0"/>
        <w:jc w:val="both"/>
        <w:rPr>
          <w:color w:val="000000"/>
          <w:sz w:val="26"/>
          <w:szCs w:val="26"/>
        </w:rPr>
      </w:pPr>
    </w:p>
    <w:p w:rsidR="00505AD7" w:rsidRPr="002E1756" w:rsidRDefault="00653D51" w:rsidP="002E1756">
      <w:pPr>
        <w:pStyle w:val="a9"/>
        <w:spacing w:line="276" w:lineRule="auto"/>
        <w:jc w:val="both"/>
        <w:rPr>
          <w:color w:val="000000"/>
          <w:sz w:val="26"/>
          <w:szCs w:val="26"/>
        </w:rPr>
      </w:pPr>
      <w:r w:rsidRPr="002E1756">
        <w:rPr>
          <w:color w:val="000000"/>
          <w:sz w:val="26"/>
          <w:szCs w:val="26"/>
        </w:rPr>
        <w:t>6</w:t>
      </w:r>
      <w:r w:rsidR="00505AD7" w:rsidRPr="002E1756">
        <w:rPr>
          <w:color w:val="000000"/>
          <w:sz w:val="26"/>
          <w:szCs w:val="26"/>
        </w:rPr>
        <w:t>.1. По результатам проверки юридических лиц и индивидуальных предпринимателей оформляется акт проверки соблюдения  законодательства (далее - акт проверки) в двух экземплярах по установленной феде</w:t>
      </w:r>
      <w:r w:rsidRPr="002E1756">
        <w:rPr>
          <w:color w:val="000000"/>
          <w:sz w:val="26"/>
          <w:szCs w:val="26"/>
        </w:rPr>
        <w:t>ральным законодательством форме</w:t>
      </w:r>
      <w:r w:rsidR="00505AD7" w:rsidRPr="002E1756">
        <w:rPr>
          <w:color w:val="000000"/>
          <w:sz w:val="26"/>
          <w:szCs w:val="26"/>
        </w:rPr>
        <w:t xml:space="preserve">.        </w:t>
      </w:r>
    </w:p>
    <w:p w:rsidR="00505AD7" w:rsidRPr="002E1756" w:rsidRDefault="00653D51" w:rsidP="002E1756">
      <w:pPr>
        <w:pStyle w:val="a9"/>
        <w:spacing w:line="276" w:lineRule="auto"/>
        <w:jc w:val="both"/>
        <w:rPr>
          <w:color w:val="000000"/>
          <w:sz w:val="26"/>
          <w:szCs w:val="26"/>
        </w:rPr>
      </w:pPr>
      <w:r w:rsidRPr="002E1756">
        <w:rPr>
          <w:color w:val="000000"/>
          <w:sz w:val="26"/>
          <w:szCs w:val="26"/>
        </w:rPr>
        <w:t>6</w:t>
      </w:r>
      <w:r w:rsidR="00505AD7" w:rsidRPr="002E1756">
        <w:rPr>
          <w:color w:val="000000"/>
          <w:sz w:val="26"/>
          <w:szCs w:val="26"/>
        </w:rPr>
        <w:t xml:space="preserve">.2.Один  экземпляр акта проверки с копиями приложений вручается руководителю, или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w:t>
      </w:r>
    </w:p>
    <w:p w:rsidR="00505AD7" w:rsidRPr="002E1756" w:rsidRDefault="00653D51" w:rsidP="002E1756">
      <w:pPr>
        <w:pStyle w:val="a9"/>
        <w:spacing w:line="276" w:lineRule="auto"/>
        <w:jc w:val="both"/>
        <w:rPr>
          <w:color w:val="000000"/>
          <w:sz w:val="26"/>
          <w:szCs w:val="26"/>
        </w:rPr>
      </w:pPr>
      <w:proofErr w:type="gramStart"/>
      <w:r w:rsidRPr="002E1756">
        <w:rPr>
          <w:color w:val="000000"/>
          <w:sz w:val="26"/>
          <w:szCs w:val="26"/>
        </w:rPr>
        <w:t>6</w:t>
      </w:r>
      <w:r w:rsidR="00505AD7" w:rsidRPr="002E1756">
        <w:rPr>
          <w:color w:val="000000"/>
          <w:sz w:val="26"/>
          <w:szCs w:val="26"/>
        </w:rPr>
        <w:t xml:space="preserve">.3.В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w:t>
      </w:r>
      <w:r w:rsidRPr="002E1756">
        <w:rPr>
          <w:color w:val="000000"/>
          <w:sz w:val="26"/>
          <w:szCs w:val="26"/>
        </w:rPr>
        <w:t xml:space="preserve">УКХ </w:t>
      </w:r>
      <w:proofErr w:type="spellStart"/>
      <w:r w:rsidRPr="002E1756">
        <w:rPr>
          <w:color w:val="000000"/>
          <w:sz w:val="26"/>
          <w:szCs w:val="26"/>
        </w:rPr>
        <w:t>ТиС</w:t>
      </w:r>
      <w:proofErr w:type="spellEnd"/>
      <w:r w:rsidR="00505AD7" w:rsidRPr="002E1756">
        <w:rPr>
          <w:color w:val="000000"/>
          <w:sz w:val="26"/>
          <w:szCs w:val="26"/>
        </w:rPr>
        <w:t>.</w:t>
      </w:r>
      <w:proofErr w:type="gramEnd"/>
    </w:p>
    <w:p w:rsidR="00505AD7" w:rsidRPr="002E1756" w:rsidRDefault="00505AD7" w:rsidP="002E1756">
      <w:pPr>
        <w:spacing w:after="0"/>
        <w:jc w:val="both"/>
        <w:rPr>
          <w:rFonts w:ascii="Times New Roman" w:eastAsia="Times New Roman" w:hAnsi="Times New Roman" w:cs="Times New Roman"/>
          <w:color w:val="000000"/>
          <w:sz w:val="26"/>
          <w:szCs w:val="26"/>
        </w:rPr>
      </w:pPr>
      <w:r w:rsidRPr="002E1756">
        <w:rPr>
          <w:rFonts w:ascii="Times New Roman" w:eastAsia="Times New Roman" w:hAnsi="Times New Roman" w:cs="Times New Roman"/>
          <w:color w:val="000000"/>
          <w:sz w:val="26"/>
          <w:szCs w:val="26"/>
        </w:rPr>
        <w:lastRenderedPageBreak/>
        <w:t xml:space="preserve">     </w:t>
      </w:r>
      <w:r w:rsidR="00653D51" w:rsidRPr="002E1756">
        <w:rPr>
          <w:rFonts w:ascii="Times New Roman" w:hAnsi="Times New Roman" w:cs="Times New Roman"/>
          <w:color w:val="000000"/>
          <w:sz w:val="26"/>
          <w:szCs w:val="26"/>
        </w:rPr>
        <w:t>6</w:t>
      </w:r>
      <w:r w:rsidRPr="002E1756">
        <w:rPr>
          <w:rFonts w:ascii="Times New Roman" w:eastAsia="Times New Roman" w:hAnsi="Times New Roman" w:cs="Times New Roman"/>
          <w:color w:val="000000"/>
          <w:sz w:val="26"/>
          <w:szCs w:val="26"/>
        </w:rPr>
        <w:t>.4.В акте проверки указываются:</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дата, время и место составления акта проверки;</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дата и номер распоряжения</w:t>
      </w:r>
      <w:r w:rsidRPr="002E1756">
        <w:rPr>
          <w:rFonts w:ascii="Times New Roman" w:hAnsi="Times New Roman" w:cs="Times New Roman"/>
          <w:color w:val="000000"/>
          <w:sz w:val="26"/>
          <w:szCs w:val="26"/>
        </w:rPr>
        <w:t xml:space="preserve">  </w:t>
      </w:r>
      <w:proofErr w:type="gramStart"/>
      <w:r w:rsidRPr="002E1756">
        <w:rPr>
          <w:rFonts w:ascii="Times New Roman" w:hAnsi="Times New Roman" w:cs="Times New Roman"/>
          <w:color w:val="000000"/>
          <w:sz w:val="26"/>
          <w:szCs w:val="26"/>
        </w:rPr>
        <w:t>проведении</w:t>
      </w:r>
      <w:proofErr w:type="gramEnd"/>
      <w:r w:rsidRPr="002E1756">
        <w:rPr>
          <w:rFonts w:ascii="Times New Roman" w:hAnsi="Times New Roman" w:cs="Times New Roman"/>
          <w:color w:val="000000"/>
          <w:sz w:val="26"/>
          <w:szCs w:val="26"/>
        </w:rPr>
        <w:t xml:space="preserve"> проверки</w:t>
      </w:r>
      <w:r w:rsidR="00505AD7" w:rsidRPr="002E1756">
        <w:rPr>
          <w:rFonts w:ascii="Times New Roman" w:eastAsia="Times New Roman" w:hAnsi="Times New Roman" w:cs="Times New Roman"/>
          <w:color w:val="000000"/>
          <w:sz w:val="26"/>
          <w:szCs w:val="26"/>
        </w:rPr>
        <w:t>;</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 xml:space="preserve">фамилии, имена, отчества и должности </w:t>
      </w:r>
      <w:r w:rsidRPr="002E1756">
        <w:rPr>
          <w:rFonts w:ascii="Times New Roman" w:hAnsi="Times New Roman" w:cs="Times New Roman"/>
          <w:color w:val="000000"/>
          <w:sz w:val="26"/>
          <w:szCs w:val="26"/>
        </w:rPr>
        <w:t xml:space="preserve">специалиста УКХ </w:t>
      </w:r>
      <w:proofErr w:type="spellStart"/>
      <w:r w:rsidRPr="002E1756">
        <w:rPr>
          <w:rFonts w:ascii="Times New Roman" w:hAnsi="Times New Roman" w:cs="Times New Roman"/>
          <w:color w:val="000000"/>
          <w:sz w:val="26"/>
          <w:szCs w:val="26"/>
        </w:rPr>
        <w:t>ТиС</w:t>
      </w:r>
      <w:proofErr w:type="spellEnd"/>
      <w:r w:rsidR="00505AD7" w:rsidRPr="002E1756">
        <w:rPr>
          <w:rFonts w:ascii="Times New Roman" w:eastAsia="Times New Roman" w:hAnsi="Times New Roman" w:cs="Times New Roman"/>
          <w:color w:val="000000"/>
          <w:sz w:val="26"/>
          <w:szCs w:val="26"/>
        </w:rPr>
        <w:t xml:space="preserve"> </w:t>
      </w:r>
      <w:r w:rsidRPr="002E1756">
        <w:rPr>
          <w:rFonts w:ascii="Times New Roman" w:hAnsi="Times New Roman" w:cs="Times New Roman"/>
          <w:color w:val="000000"/>
          <w:sz w:val="26"/>
          <w:szCs w:val="26"/>
        </w:rPr>
        <w:t>проводившего</w:t>
      </w:r>
      <w:r w:rsidR="00505AD7" w:rsidRPr="002E1756">
        <w:rPr>
          <w:rFonts w:ascii="Times New Roman" w:eastAsia="Times New Roman" w:hAnsi="Times New Roman" w:cs="Times New Roman"/>
          <w:color w:val="000000"/>
          <w:sz w:val="26"/>
          <w:szCs w:val="26"/>
        </w:rPr>
        <w:t xml:space="preserve"> проверку;</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00505AD7" w:rsidRPr="002E1756">
        <w:rPr>
          <w:rFonts w:ascii="Times New Roman" w:eastAsia="Times New Roman" w:hAnsi="Times New Roman" w:cs="Times New Roman"/>
          <w:color w:val="000000"/>
          <w:sz w:val="26"/>
          <w:szCs w:val="26"/>
        </w:rPr>
        <w:t>присутствовавших</w:t>
      </w:r>
      <w:proofErr w:type="gramEnd"/>
      <w:r w:rsidR="00505AD7" w:rsidRPr="002E1756">
        <w:rPr>
          <w:rFonts w:ascii="Times New Roman" w:eastAsia="Times New Roman" w:hAnsi="Times New Roman" w:cs="Times New Roman"/>
          <w:color w:val="000000"/>
          <w:sz w:val="26"/>
          <w:szCs w:val="26"/>
        </w:rPr>
        <w:t xml:space="preserve"> при проведении проверки;</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дата, время, продолжительность и место проведения проверки;</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505AD7" w:rsidRPr="002E1756" w:rsidRDefault="00653D51" w:rsidP="002E1756">
      <w:pPr>
        <w:spacing w:after="0"/>
        <w:ind w:firstLine="720"/>
        <w:jc w:val="both"/>
        <w:rPr>
          <w:rFonts w:ascii="Times New Roman" w:eastAsia="Times New Roman" w:hAnsi="Times New Roman" w:cs="Times New Roman"/>
          <w:color w:val="000000"/>
          <w:sz w:val="26"/>
          <w:szCs w:val="26"/>
        </w:rPr>
      </w:pPr>
      <w:proofErr w:type="gramStart"/>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00505AD7" w:rsidRPr="002E1756">
        <w:rPr>
          <w:rFonts w:ascii="Times New Roman" w:eastAsia="Times New Roman" w:hAnsi="Times New Roman" w:cs="Times New Roman"/>
          <w:color w:val="000000"/>
          <w:sz w:val="26"/>
          <w:szCs w:val="26"/>
        </w:rPr>
        <w:t xml:space="preserve"> отсутствием у юридического лица, индивидуального предпринимателя указанного журнала;</w:t>
      </w:r>
    </w:p>
    <w:p w:rsidR="00653D51" w:rsidRPr="002E1756" w:rsidRDefault="00653D51" w:rsidP="002E1756">
      <w:pPr>
        <w:spacing w:after="0"/>
        <w:ind w:firstLine="720"/>
        <w:jc w:val="both"/>
        <w:rPr>
          <w:rFonts w:ascii="Times New Roman" w:hAnsi="Times New Roman" w:cs="Times New Roman"/>
          <w:color w:val="000000"/>
          <w:sz w:val="26"/>
          <w:szCs w:val="26"/>
        </w:rPr>
      </w:pP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 xml:space="preserve">подписи </w:t>
      </w:r>
    </w:p>
    <w:p w:rsidR="00505AD7" w:rsidRPr="002E1756" w:rsidRDefault="00653D51" w:rsidP="002E1756">
      <w:pPr>
        <w:spacing w:after="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 xml:space="preserve"> 6</w:t>
      </w:r>
      <w:r w:rsidR="00505AD7" w:rsidRPr="002E1756">
        <w:rPr>
          <w:rFonts w:ascii="Times New Roman" w:eastAsia="Times New Roman" w:hAnsi="Times New Roman" w:cs="Times New Roman"/>
          <w:color w:val="000000"/>
          <w:sz w:val="26"/>
          <w:szCs w:val="26"/>
        </w:rPr>
        <w:t xml:space="preserve">.5.Юридическое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proofErr w:type="spellStart"/>
      <w:r w:rsidR="002E1756">
        <w:rPr>
          <w:rFonts w:ascii="Times New Roman" w:hAnsi="Times New Roman" w:cs="Times New Roman"/>
          <w:color w:val="000000"/>
          <w:sz w:val="26"/>
          <w:szCs w:val="26"/>
        </w:rPr>
        <w:t>УКХ</w:t>
      </w:r>
      <w:proofErr w:type="gramStart"/>
      <w:r w:rsidR="002E1756">
        <w:rPr>
          <w:rFonts w:ascii="Times New Roman" w:hAnsi="Times New Roman" w:cs="Times New Roman"/>
          <w:color w:val="000000"/>
          <w:sz w:val="26"/>
          <w:szCs w:val="26"/>
        </w:rPr>
        <w:t>,</w:t>
      </w:r>
      <w:r w:rsidRPr="002E1756">
        <w:rPr>
          <w:rFonts w:ascii="Times New Roman" w:hAnsi="Times New Roman" w:cs="Times New Roman"/>
          <w:color w:val="000000"/>
          <w:sz w:val="26"/>
          <w:szCs w:val="26"/>
        </w:rPr>
        <w:t>Т</w:t>
      </w:r>
      <w:proofErr w:type="gramEnd"/>
      <w:r w:rsidRPr="002E1756">
        <w:rPr>
          <w:rFonts w:ascii="Times New Roman" w:hAnsi="Times New Roman" w:cs="Times New Roman"/>
          <w:color w:val="000000"/>
          <w:sz w:val="26"/>
          <w:szCs w:val="26"/>
        </w:rPr>
        <w:t>иС</w:t>
      </w:r>
      <w:proofErr w:type="spellEnd"/>
      <w:r w:rsidR="00505AD7" w:rsidRPr="002E1756">
        <w:rPr>
          <w:rFonts w:ascii="Times New Roman" w:eastAsia="Times New Roman" w:hAnsi="Times New Roman" w:cs="Times New Roman"/>
          <w:color w:val="000000"/>
          <w:sz w:val="26"/>
          <w:szCs w:val="26"/>
        </w:rPr>
        <w:t xml:space="preserve"> в письменной форме</w:t>
      </w:r>
      <w:r w:rsidRPr="002E1756">
        <w:rPr>
          <w:rFonts w:ascii="Times New Roman" w:hAnsi="Times New Roman" w:cs="Times New Roman"/>
          <w:color w:val="000000"/>
          <w:sz w:val="26"/>
          <w:szCs w:val="26"/>
        </w:rPr>
        <w:t>,</w:t>
      </w:r>
      <w:r w:rsidR="00505AD7" w:rsidRPr="002E1756">
        <w:rPr>
          <w:rFonts w:ascii="Times New Roman" w:eastAsia="Times New Roman" w:hAnsi="Times New Roman" w:cs="Times New Roman"/>
          <w:color w:val="000000"/>
          <w:sz w:val="26"/>
          <w:szCs w:val="26"/>
        </w:rPr>
        <w:t xml:space="preserve">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proofErr w:type="spellStart"/>
      <w:r w:rsidR="002E1756">
        <w:rPr>
          <w:rFonts w:ascii="Times New Roman" w:hAnsi="Times New Roman" w:cs="Times New Roman"/>
          <w:color w:val="000000"/>
          <w:sz w:val="26"/>
          <w:szCs w:val="26"/>
        </w:rPr>
        <w:t>УКХ</w:t>
      </w:r>
      <w:proofErr w:type="gramStart"/>
      <w:r w:rsidR="002E1756">
        <w:rPr>
          <w:rFonts w:ascii="Times New Roman" w:hAnsi="Times New Roman" w:cs="Times New Roman"/>
          <w:color w:val="000000"/>
          <w:sz w:val="26"/>
          <w:szCs w:val="26"/>
        </w:rPr>
        <w:t>,</w:t>
      </w:r>
      <w:r w:rsidRPr="002E1756">
        <w:rPr>
          <w:rFonts w:ascii="Times New Roman" w:hAnsi="Times New Roman" w:cs="Times New Roman"/>
          <w:color w:val="000000"/>
          <w:sz w:val="26"/>
          <w:szCs w:val="26"/>
        </w:rPr>
        <w:t>Т</w:t>
      </w:r>
      <w:proofErr w:type="gramEnd"/>
      <w:r w:rsidRPr="002E1756">
        <w:rPr>
          <w:rFonts w:ascii="Times New Roman" w:hAnsi="Times New Roman" w:cs="Times New Roman"/>
          <w:color w:val="000000"/>
          <w:sz w:val="26"/>
          <w:szCs w:val="26"/>
        </w:rPr>
        <w:t>иС</w:t>
      </w:r>
      <w:proofErr w:type="spellEnd"/>
      <w:r w:rsidR="00505AD7" w:rsidRPr="002E1756">
        <w:rPr>
          <w:rFonts w:ascii="Times New Roman" w:eastAsia="Times New Roman" w:hAnsi="Times New Roman" w:cs="Times New Roman"/>
          <w:color w:val="000000"/>
          <w:sz w:val="26"/>
          <w:szCs w:val="26"/>
        </w:rPr>
        <w:t>.</w:t>
      </w:r>
    </w:p>
    <w:p w:rsidR="00505AD7" w:rsidRPr="002E1756" w:rsidRDefault="00653D51" w:rsidP="002E1756">
      <w:pPr>
        <w:spacing w:after="0"/>
        <w:jc w:val="both"/>
        <w:rPr>
          <w:rFonts w:ascii="Times New Roman" w:eastAsia="Times New Roman" w:hAnsi="Times New Roman" w:cs="Times New Roman"/>
          <w:color w:val="000000"/>
          <w:sz w:val="26"/>
          <w:szCs w:val="26"/>
        </w:rPr>
      </w:pPr>
      <w:r w:rsidRPr="002E1756">
        <w:rPr>
          <w:rFonts w:ascii="Times New Roman" w:hAnsi="Times New Roman" w:cs="Times New Roman"/>
          <w:color w:val="000000"/>
          <w:sz w:val="26"/>
          <w:szCs w:val="26"/>
        </w:rPr>
        <w:t>6</w:t>
      </w:r>
      <w:r w:rsidR="00505AD7" w:rsidRPr="002E1756">
        <w:rPr>
          <w:rFonts w:ascii="Times New Roman" w:eastAsia="Times New Roman" w:hAnsi="Times New Roman" w:cs="Times New Roman"/>
          <w:color w:val="000000"/>
          <w:sz w:val="26"/>
          <w:szCs w:val="26"/>
        </w:rPr>
        <w:t>.6. В случае</w:t>
      </w:r>
      <w:proofErr w:type="gramStart"/>
      <w:r w:rsidR="00505AD7" w:rsidRPr="002E1756">
        <w:rPr>
          <w:rFonts w:ascii="Times New Roman" w:eastAsia="Times New Roman" w:hAnsi="Times New Roman" w:cs="Times New Roman"/>
          <w:color w:val="000000"/>
          <w:sz w:val="26"/>
          <w:szCs w:val="26"/>
        </w:rPr>
        <w:t>,</w:t>
      </w:r>
      <w:proofErr w:type="gramEnd"/>
      <w:r w:rsidR="00505AD7" w:rsidRPr="002E1756">
        <w:rPr>
          <w:rFonts w:ascii="Times New Roman" w:eastAsia="Times New Roman" w:hAnsi="Times New Roman" w:cs="Times New Roman"/>
          <w:color w:val="000000"/>
          <w:sz w:val="26"/>
          <w:szCs w:val="26"/>
        </w:rPr>
        <w:t xml:space="preserve"> если проверка проходила по согласованию с органами прокуратуры, копия акта проверки направляется в данный орган в течение пяти рабочих дней со дня составления акта.</w:t>
      </w:r>
    </w:p>
    <w:p w:rsidR="000A5976" w:rsidRPr="002E1756" w:rsidRDefault="000A5976" w:rsidP="002E1756">
      <w:pPr>
        <w:tabs>
          <w:tab w:val="left" w:pos="2076"/>
        </w:tabs>
        <w:spacing w:after="0"/>
        <w:jc w:val="center"/>
        <w:rPr>
          <w:rFonts w:ascii="Times New Roman" w:hAnsi="Times New Roman" w:cs="Times New Roman"/>
          <w:b/>
          <w:sz w:val="26"/>
          <w:szCs w:val="26"/>
        </w:rPr>
      </w:pPr>
      <w:bookmarkStart w:id="0" w:name="_GoBack"/>
    </w:p>
    <w:p w:rsidR="00DF0C49" w:rsidRPr="002E1756" w:rsidRDefault="00C2555D" w:rsidP="002E1756">
      <w:pPr>
        <w:autoSpaceDE w:val="0"/>
        <w:autoSpaceDN w:val="0"/>
        <w:adjustRightInd w:val="0"/>
        <w:spacing w:after="0"/>
        <w:jc w:val="center"/>
        <w:rPr>
          <w:rFonts w:ascii="Times New Roman" w:hAnsi="Times New Roman" w:cs="Times New Roman"/>
          <w:b/>
          <w:bCs/>
          <w:sz w:val="26"/>
          <w:szCs w:val="26"/>
        </w:rPr>
      </w:pPr>
      <w:r w:rsidRPr="002E1756">
        <w:rPr>
          <w:rFonts w:ascii="Times New Roman" w:hAnsi="Times New Roman" w:cs="Times New Roman"/>
          <w:b/>
          <w:bCs/>
          <w:sz w:val="26"/>
          <w:szCs w:val="26"/>
        </w:rPr>
        <w:t xml:space="preserve">7. Ответственность уполномоченных лиц, осуществляющих </w:t>
      </w:r>
    </w:p>
    <w:p w:rsidR="005801C2" w:rsidRPr="002E1756" w:rsidRDefault="00C2555D" w:rsidP="002E1756">
      <w:pPr>
        <w:autoSpaceDE w:val="0"/>
        <w:autoSpaceDN w:val="0"/>
        <w:adjustRightInd w:val="0"/>
        <w:spacing w:after="0"/>
        <w:jc w:val="center"/>
        <w:rPr>
          <w:rFonts w:ascii="Times New Roman" w:hAnsi="Times New Roman" w:cs="Times New Roman"/>
          <w:b/>
          <w:sz w:val="26"/>
          <w:szCs w:val="26"/>
        </w:rPr>
      </w:pPr>
      <w:r w:rsidRPr="002E1756">
        <w:rPr>
          <w:rFonts w:ascii="Times New Roman" w:hAnsi="Times New Roman" w:cs="Times New Roman"/>
          <w:b/>
          <w:bCs/>
          <w:sz w:val="26"/>
          <w:szCs w:val="26"/>
        </w:rPr>
        <w:t>муниципальный контроль за сохранностью автомобильных дорог</w:t>
      </w:r>
      <w:r w:rsidR="005801C2" w:rsidRPr="002E1756">
        <w:rPr>
          <w:rFonts w:ascii="Times New Roman" w:hAnsi="Times New Roman" w:cs="Times New Roman"/>
          <w:b/>
          <w:sz w:val="26"/>
          <w:szCs w:val="26"/>
        </w:rPr>
        <w:t xml:space="preserve"> вне границ населенных пунктов в границах </w:t>
      </w:r>
      <w:proofErr w:type="gramStart"/>
      <w:r w:rsidR="005801C2" w:rsidRPr="002E1756">
        <w:rPr>
          <w:rFonts w:ascii="Times New Roman" w:hAnsi="Times New Roman" w:cs="Times New Roman"/>
          <w:b/>
          <w:sz w:val="26"/>
          <w:szCs w:val="26"/>
        </w:rPr>
        <w:t>Катав-Ивановского</w:t>
      </w:r>
      <w:proofErr w:type="gramEnd"/>
    </w:p>
    <w:p w:rsidR="00266789" w:rsidRPr="002E1756" w:rsidRDefault="005801C2" w:rsidP="002E1756">
      <w:pPr>
        <w:autoSpaceDE w:val="0"/>
        <w:autoSpaceDN w:val="0"/>
        <w:adjustRightInd w:val="0"/>
        <w:spacing w:after="0"/>
        <w:jc w:val="center"/>
        <w:rPr>
          <w:rFonts w:ascii="Times New Roman" w:hAnsi="Times New Roman" w:cs="Times New Roman"/>
          <w:b/>
          <w:bCs/>
          <w:sz w:val="26"/>
          <w:szCs w:val="26"/>
        </w:rPr>
      </w:pPr>
      <w:r w:rsidRPr="002E1756">
        <w:rPr>
          <w:rFonts w:ascii="Times New Roman" w:hAnsi="Times New Roman" w:cs="Times New Roman"/>
          <w:b/>
          <w:sz w:val="26"/>
          <w:szCs w:val="26"/>
        </w:rPr>
        <w:t xml:space="preserve"> муниципального района</w:t>
      </w:r>
    </w:p>
    <w:bookmarkEnd w:id="0"/>
    <w:p w:rsidR="00266789" w:rsidRPr="002E1756" w:rsidRDefault="00266789" w:rsidP="002E1756">
      <w:pPr>
        <w:tabs>
          <w:tab w:val="left" w:pos="753"/>
        </w:tabs>
        <w:spacing w:after="0"/>
        <w:jc w:val="both"/>
        <w:rPr>
          <w:rFonts w:ascii="Times New Roman" w:hAnsi="Times New Roman" w:cs="Times New Roman"/>
          <w:sz w:val="26"/>
          <w:szCs w:val="26"/>
        </w:rPr>
      </w:pPr>
    </w:p>
    <w:p w:rsidR="00C2555D" w:rsidRPr="002E1756" w:rsidRDefault="00C2555D" w:rsidP="002E1756">
      <w:pPr>
        <w:autoSpaceDE w:val="0"/>
        <w:autoSpaceDN w:val="0"/>
        <w:adjustRightInd w:val="0"/>
        <w:spacing w:after="0"/>
        <w:jc w:val="both"/>
        <w:outlineLvl w:val="1"/>
        <w:rPr>
          <w:rFonts w:ascii="Times New Roman" w:hAnsi="Times New Roman" w:cs="Times New Roman"/>
          <w:sz w:val="26"/>
          <w:szCs w:val="26"/>
        </w:rPr>
      </w:pPr>
      <w:r w:rsidRPr="002E1756">
        <w:rPr>
          <w:rFonts w:ascii="Times New Roman" w:hAnsi="Times New Roman" w:cs="Times New Roman"/>
          <w:sz w:val="26"/>
          <w:szCs w:val="26"/>
        </w:rPr>
        <w:t xml:space="preserve">7.1. Орган муниципального контроля, </w:t>
      </w:r>
      <w:r w:rsidR="002E1756">
        <w:rPr>
          <w:rFonts w:ascii="Times New Roman" w:hAnsi="Times New Roman" w:cs="Times New Roman"/>
          <w:sz w:val="26"/>
          <w:szCs w:val="26"/>
        </w:rPr>
        <w:t xml:space="preserve">специалист </w:t>
      </w:r>
      <w:proofErr w:type="spellStart"/>
      <w:r w:rsidR="002E1756">
        <w:rPr>
          <w:rFonts w:ascii="Times New Roman" w:hAnsi="Times New Roman" w:cs="Times New Roman"/>
          <w:sz w:val="26"/>
          <w:szCs w:val="26"/>
        </w:rPr>
        <w:t>УКХ</w:t>
      </w:r>
      <w:proofErr w:type="gramStart"/>
      <w:r w:rsidR="002E1756">
        <w:rPr>
          <w:rFonts w:ascii="Times New Roman" w:hAnsi="Times New Roman" w:cs="Times New Roman"/>
          <w:sz w:val="26"/>
          <w:szCs w:val="26"/>
        </w:rPr>
        <w:t>,</w:t>
      </w:r>
      <w:r w:rsidR="00653D51" w:rsidRPr="002E1756">
        <w:rPr>
          <w:rFonts w:ascii="Times New Roman" w:hAnsi="Times New Roman" w:cs="Times New Roman"/>
          <w:sz w:val="26"/>
          <w:szCs w:val="26"/>
        </w:rPr>
        <w:t>Т</w:t>
      </w:r>
      <w:proofErr w:type="gramEnd"/>
      <w:r w:rsidR="00653D51" w:rsidRPr="002E1756">
        <w:rPr>
          <w:rFonts w:ascii="Times New Roman" w:hAnsi="Times New Roman" w:cs="Times New Roman"/>
          <w:sz w:val="26"/>
          <w:szCs w:val="26"/>
        </w:rPr>
        <w:t>иС</w:t>
      </w:r>
      <w:proofErr w:type="spellEnd"/>
      <w:r w:rsidR="00653D51" w:rsidRPr="002E1756">
        <w:rPr>
          <w:rFonts w:ascii="Times New Roman" w:hAnsi="Times New Roman" w:cs="Times New Roman"/>
          <w:sz w:val="26"/>
          <w:szCs w:val="26"/>
        </w:rPr>
        <w:t>,</w:t>
      </w:r>
      <w:r w:rsidRPr="002E1756">
        <w:rPr>
          <w:rFonts w:ascii="Times New Roman" w:hAnsi="Times New Roman" w:cs="Times New Roman"/>
          <w:sz w:val="26"/>
          <w:szCs w:val="26"/>
        </w:rPr>
        <w:t xml:space="preserve"> в случае ненадлежащего исполнения служебных обязанностей, совершения противоправных </w:t>
      </w:r>
      <w:r w:rsidRPr="002E1756">
        <w:rPr>
          <w:rFonts w:ascii="Times New Roman" w:hAnsi="Times New Roman" w:cs="Times New Roman"/>
          <w:sz w:val="26"/>
          <w:szCs w:val="26"/>
        </w:rPr>
        <w:lastRenderedPageBreak/>
        <w:t xml:space="preserve">действий (бездействий) при проведении проверки несут </w:t>
      </w:r>
      <w:r w:rsidR="00B74A47" w:rsidRPr="002E1756">
        <w:rPr>
          <w:rFonts w:ascii="Times New Roman" w:hAnsi="Times New Roman" w:cs="Times New Roman"/>
          <w:sz w:val="26"/>
          <w:szCs w:val="26"/>
        </w:rPr>
        <w:t>ответственность</w:t>
      </w:r>
      <w:r w:rsidRPr="002E1756">
        <w:rPr>
          <w:rFonts w:ascii="Times New Roman" w:hAnsi="Times New Roman" w:cs="Times New Roman"/>
          <w:sz w:val="26"/>
          <w:szCs w:val="26"/>
        </w:rPr>
        <w:t xml:space="preserve"> в соответствии с законодательством Российской Федерации.</w:t>
      </w:r>
    </w:p>
    <w:p w:rsidR="003708F4" w:rsidRPr="002E1756" w:rsidRDefault="00C2555D" w:rsidP="002E1756">
      <w:pPr>
        <w:tabs>
          <w:tab w:val="left" w:pos="567"/>
        </w:tabs>
        <w:spacing w:after="0"/>
        <w:jc w:val="both"/>
        <w:rPr>
          <w:rFonts w:ascii="Times New Roman" w:hAnsi="Times New Roman" w:cs="Times New Roman"/>
          <w:sz w:val="26"/>
          <w:szCs w:val="26"/>
        </w:rPr>
      </w:pPr>
      <w:r w:rsidRPr="002E1756">
        <w:rPr>
          <w:rFonts w:ascii="Times New Roman" w:hAnsi="Times New Roman" w:cs="Times New Roman"/>
          <w:sz w:val="26"/>
          <w:szCs w:val="26"/>
        </w:rPr>
        <w:t>7</w:t>
      </w:r>
      <w:r w:rsidR="005150A4" w:rsidRPr="002E1756">
        <w:rPr>
          <w:rFonts w:ascii="Times New Roman" w:hAnsi="Times New Roman" w:cs="Times New Roman"/>
          <w:sz w:val="26"/>
          <w:szCs w:val="26"/>
        </w:rPr>
        <w:t>.2</w:t>
      </w:r>
      <w:r w:rsidR="00B74A47" w:rsidRPr="002E1756">
        <w:rPr>
          <w:rFonts w:ascii="Times New Roman" w:hAnsi="Times New Roman" w:cs="Times New Roman"/>
          <w:sz w:val="26"/>
          <w:szCs w:val="26"/>
        </w:rPr>
        <w:t xml:space="preserve">. </w:t>
      </w:r>
      <w:r w:rsidRPr="002E1756">
        <w:rPr>
          <w:rFonts w:ascii="Times New Roman" w:hAnsi="Times New Roman" w:cs="Times New Roman"/>
          <w:sz w:val="26"/>
          <w:szCs w:val="26"/>
        </w:rPr>
        <w:t xml:space="preserve">О мерах, принятых в отношении виновных в нарушении законодательства Российской Федерации </w:t>
      </w:r>
      <w:r w:rsidR="00B74A47" w:rsidRPr="002E1756">
        <w:rPr>
          <w:rFonts w:ascii="Times New Roman" w:hAnsi="Times New Roman" w:cs="Times New Roman"/>
          <w:sz w:val="26"/>
          <w:szCs w:val="26"/>
        </w:rPr>
        <w:t>должностных лиц</w:t>
      </w:r>
      <w:r w:rsidRPr="002E1756">
        <w:rPr>
          <w:rFonts w:ascii="Times New Roman" w:hAnsi="Times New Roman" w:cs="Times New Roman"/>
          <w:sz w:val="26"/>
          <w:szCs w:val="26"/>
        </w:rPr>
        <w:t xml:space="preserve">, в течение десяти дней со </w:t>
      </w:r>
      <w:r w:rsidR="00B74A47" w:rsidRPr="002E1756">
        <w:rPr>
          <w:rFonts w:ascii="Times New Roman" w:hAnsi="Times New Roman" w:cs="Times New Roman"/>
          <w:sz w:val="26"/>
          <w:szCs w:val="26"/>
        </w:rPr>
        <w:t>дня их принятия</w:t>
      </w:r>
      <w:r w:rsidRPr="002E1756">
        <w:rPr>
          <w:rFonts w:ascii="Times New Roman" w:hAnsi="Times New Roman" w:cs="Times New Roman"/>
          <w:sz w:val="26"/>
          <w:szCs w:val="26"/>
        </w:rPr>
        <w:t xml:space="preserve"> орган муниципального </w:t>
      </w:r>
      <w:proofErr w:type="gramStart"/>
      <w:r w:rsidRPr="002E1756">
        <w:rPr>
          <w:rFonts w:ascii="Times New Roman" w:hAnsi="Times New Roman" w:cs="Times New Roman"/>
          <w:sz w:val="26"/>
          <w:szCs w:val="26"/>
        </w:rPr>
        <w:t>контроля</w:t>
      </w:r>
      <w:r w:rsidR="00B74A47" w:rsidRPr="002E1756">
        <w:rPr>
          <w:rFonts w:ascii="Times New Roman" w:hAnsi="Times New Roman" w:cs="Times New Roman"/>
          <w:sz w:val="26"/>
          <w:szCs w:val="26"/>
        </w:rPr>
        <w:t xml:space="preserve"> за</w:t>
      </w:r>
      <w:proofErr w:type="gramEnd"/>
      <w:r w:rsidR="00B74A47" w:rsidRPr="002E1756">
        <w:rPr>
          <w:rFonts w:ascii="Times New Roman" w:hAnsi="Times New Roman" w:cs="Times New Roman"/>
          <w:sz w:val="26"/>
          <w:szCs w:val="26"/>
        </w:rPr>
        <w:t xml:space="preserve"> сохранностью автомобильных дорог</w:t>
      </w:r>
      <w:r w:rsidRPr="002E1756">
        <w:rPr>
          <w:rFonts w:ascii="Times New Roman" w:hAnsi="Times New Roman" w:cs="Times New Roman"/>
          <w:sz w:val="26"/>
          <w:szCs w:val="26"/>
        </w:rPr>
        <w:t xml:space="preserve"> обязан сообщить в письменной форме юридическому лицу, индивидуальному предпринимателю, права и (или) законные интересы которых нарушены</w:t>
      </w:r>
      <w:r w:rsidR="00B74A47" w:rsidRPr="002E1756">
        <w:rPr>
          <w:rFonts w:ascii="Times New Roman" w:hAnsi="Times New Roman" w:cs="Times New Roman"/>
          <w:sz w:val="26"/>
          <w:szCs w:val="26"/>
        </w:rPr>
        <w:t>.</w:t>
      </w:r>
    </w:p>
    <w:p w:rsidR="003708F4" w:rsidRPr="002E1756" w:rsidRDefault="003708F4" w:rsidP="002E1756">
      <w:pPr>
        <w:rPr>
          <w:rFonts w:ascii="Times New Roman" w:hAnsi="Times New Roman" w:cs="Times New Roman"/>
          <w:sz w:val="26"/>
          <w:szCs w:val="26"/>
        </w:rPr>
      </w:pPr>
    </w:p>
    <w:p w:rsidR="003708F4" w:rsidRPr="002E1756" w:rsidRDefault="003708F4" w:rsidP="002E1756">
      <w:pPr>
        <w:rPr>
          <w:rFonts w:ascii="Times New Roman" w:hAnsi="Times New Roman" w:cs="Times New Roman"/>
          <w:sz w:val="26"/>
          <w:szCs w:val="26"/>
        </w:rPr>
      </w:pPr>
    </w:p>
    <w:p w:rsidR="003708F4" w:rsidRPr="002E1756" w:rsidRDefault="003708F4" w:rsidP="002E1756">
      <w:pPr>
        <w:rPr>
          <w:rFonts w:ascii="Times New Roman" w:hAnsi="Times New Roman" w:cs="Times New Roman"/>
          <w:sz w:val="26"/>
          <w:szCs w:val="26"/>
        </w:rPr>
      </w:pPr>
    </w:p>
    <w:p w:rsidR="003708F4" w:rsidRPr="002E1756" w:rsidRDefault="003708F4" w:rsidP="002E1756">
      <w:pPr>
        <w:rPr>
          <w:rFonts w:ascii="Times New Roman" w:hAnsi="Times New Roman" w:cs="Times New Roman"/>
          <w:sz w:val="26"/>
          <w:szCs w:val="26"/>
        </w:rPr>
      </w:pPr>
    </w:p>
    <w:p w:rsidR="003708F4" w:rsidRPr="002E1756" w:rsidRDefault="003708F4" w:rsidP="002E1756">
      <w:pPr>
        <w:spacing w:after="0"/>
        <w:rPr>
          <w:rFonts w:ascii="Times New Roman" w:hAnsi="Times New Roman" w:cs="Times New Roman"/>
          <w:sz w:val="26"/>
          <w:szCs w:val="26"/>
        </w:rPr>
      </w:pPr>
      <w:r w:rsidRPr="002E1756">
        <w:rPr>
          <w:rFonts w:ascii="Times New Roman" w:hAnsi="Times New Roman" w:cs="Times New Roman"/>
          <w:sz w:val="26"/>
          <w:szCs w:val="26"/>
        </w:rPr>
        <w:t xml:space="preserve">Глава </w:t>
      </w:r>
      <w:proofErr w:type="gramStart"/>
      <w:r w:rsidRPr="002E1756">
        <w:rPr>
          <w:rFonts w:ascii="Times New Roman" w:hAnsi="Times New Roman" w:cs="Times New Roman"/>
          <w:sz w:val="26"/>
          <w:szCs w:val="26"/>
        </w:rPr>
        <w:t>Катав-Ивановского</w:t>
      </w:r>
      <w:proofErr w:type="gramEnd"/>
      <w:r w:rsidRPr="002E1756">
        <w:rPr>
          <w:rFonts w:ascii="Times New Roman" w:hAnsi="Times New Roman" w:cs="Times New Roman"/>
          <w:sz w:val="26"/>
          <w:szCs w:val="26"/>
        </w:rPr>
        <w:t xml:space="preserve"> </w:t>
      </w:r>
    </w:p>
    <w:p w:rsidR="00BA2629" w:rsidRPr="002E1756" w:rsidRDefault="003708F4" w:rsidP="002E1756">
      <w:pPr>
        <w:tabs>
          <w:tab w:val="left" w:pos="6413"/>
        </w:tabs>
        <w:spacing w:after="0"/>
        <w:rPr>
          <w:rFonts w:ascii="Times New Roman" w:hAnsi="Times New Roman" w:cs="Times New Roman"/>
          <w:sz w:val="26"/>
          <w:szCs w:val="26"/>
        </w:rPr>
      </w:pPr>
      <w:r w:rsidRPr="002E1756">
        <w:rPr>
          <w:rFonts w:ascii="Times New Roman" w:hAnsi="Times New Roman" w:cs="Times New Roman"/>
          <w:sz w:val="26"/>
          <w:szCs w:val="26"/>
        </w:rPr>
        <w:t>муниципального района</w:t>
      </w:r>
      <w:r w:rsidRPr="002E1756">
        <w:rPr>
          <w:rFonts w:ascii="Times New Roman" w:hAnsi="Times New Roman" w:cs="Times New Roman"/>
          <w:sz w:val="26"/>
          <w:szCs w:val="26"/>
        </w:rPr>
        <w:tab/>
        <w:t xml:space="preserve">                 Е.Ю.Киршин</w:t>
      </w:r>
    </w:p>
    <w:sectPr w:rsidR="00BA2629" w:rsidRPr="002E1756" w:rsidSect="00CC3AF7">
      <w:pgSz w:w="11906" w:h="16838"/>
      <w:pgMar w:top="567"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622" w:rsidRDefault="00DF1622" w:rsidP="00567303">
      <w:pPr>
        <w:spacing w:after="0" w:line="240" w:lineRule="auto"/>
      </w:pPr>
      <w:r>
        <w:separator/>
      </w:r>
    </w:p>
  </w:endnote>
  <w:endnote w:type="continuationSeparator" w:id="0">
    <w:p w:rsidR="00DF1622" w:rsidRDefault="00DF1622" w:rsidP="00567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622" w:rsidRDefault="00DF1622" w:rsidP="00567303">
      <w:pPr>
        <w:spacing w:after="0" w:line="240" w:lineRule="auto"/>
      </w:pPr>
      <w:r>
        <w:separator/>
      </w:r>
    </w:p>
  </w:footnote>
  <w:footnote w:type="continuationSeparator" w:id="0">
    <w:p w:rsidR="00DF1622" w:rsidRDefault="00DF1622" w:rsidP="005673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C1238"/>
    <w:rsid w:val="00024A7E"/>
    <w:rsid w:val="00075852"/>
    <w:rsid w:val="000A5976"/>
    <w:rsid w:val="000C3336"/>
    <w:rsid w:val="001744D1"/>
    <w:rsid w:val="001A0B2C"/>
    <w:rsid w:val="002503FC"/>
    <w:rsid w:val="00266789"/>
    <w:rsid w:val="002E1756"/>
    <w:rsid w:val="00307329"/>
    <w:rsid w:val="003708F4"/>
    <w:rsid w:val="00505AD7"/>
    <w:rsid w:val="005150A4"/>
    <w:rsid w:val="00567303"/>
    <w:rsid w:val="005801C2"/>
    <w:rsid w:val="00585DEF"/>
    <w:rsid w:val="00653D51"/>
    <w:rsid w:val="00680854"/>
    <w:rsid w:val="00742217"/>
    <w:rsid w:val="007A5B21"/>
    <w:rsid w:val="007A7DE0"/>
    <w:rsid w:val="008E19CA"/>
    <w:rsid w:val="009A6352"/>
    <w:rsid w:val="00A070A1"/>
    <w:rsid w:val="00AD12A3"/>
    <w:rsid w:val="00B74A47"/>
    <w:rsid w:val="00BA2629"/>
    <w:rsid w:val="00BF1505"/>
    <w:rsid w:val="00C2555D"/>
    <w:rsid w:val="00CC3AF7"/>
    <w:rsid w:val="00DF0C49"/>
    <w:rsid w:val="00DF1622"/>
    <w:rsid w:val="00E74243"/>
    <w:rsid w:val="00E95A23"/>
    <w:rsid w:val="00ED7B5B"/>
    <w:rsid w:val="00F87158"/>
    <w:rsid w:val="00FC1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0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3FC"/>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3">
    <w:name w:val="Normal (Web)"/>
    <w:basedOn w:val="a"/>
    <w:uiPriority w:val="99"/>
    <w:unhideWhenUsed/>
    <w:rsid w:val="002503F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56730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67303"/>
  </w:style>
  <w:style w:type="paragraph" w:styleId="a6">
    <w:name w:val="footer"/>
    <w:basedOn w:val="a"/>
    <w:link w:val="a7"/>
    <w:uiPriority w:val="99"/>
    <w:semiHidden/>
    <w:unhideWhenUsed/>
    <w:rsid w:val="0056730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67303"/>
  </w:style>
  <w:style w:type="paragraph" w:customStyle="1" w:styleId="a8">
    <w:name w:val="Знак Знак Знак Знак Знак Знак Знак Знак Знак Знак"/>
    <w:basedOn w:val="a"/>
    <w:rsid w:val="00307329"/>
    <w:pPr>
      <w:spacing w:after="160" w:line="240" w:lineRule="exact"/>
    </w:pPr>
    <w:rPr>
      <w:rFonts w:ascii="Verdana" w:eastAsia="Times New Roman" w:hAnsi="Verdana" w:cs="Verdana"/>
      <w:sz w:val="20"/>
      <w:szCs w:val="20"/>
      <w:lang w:val="en-US" w:eastAsia="en-US"/>
    </w:rPr>
  </w:style>
  <w:style w:type="paragraph" w:styleId="a9">
    <w:name w:val="Body Text Indent"/>
    <w:basedOn w:val="a"/>
    <w:link w:val="aa"/>
    <w:rsid w:val="00505AD7"/>
    <w:pPr>
      <w:spacing w:after="120" w:line="240" w:lineRule="auto"/>
      <w:ind w:left="283"/>
    </w:pPr>
    <w:rPr>
      <w:rFonts w:ascii="Times New Roman" w:eastAsia="Times New Roman" w:hAnsi="Times New Roman" w:cs="Times New Roman"/>
      <w:sz w:val="20"/>
      <w:szCs w:val="20"/>
    </w:rPr>
  </w:style>
  <w:style w:type="character" w:customStyle="1" w:styleId="aa">
    <w:name w:val="Основной текст с отступом Знак"/>
    <w:basedOn w:val="a0"/>
    <w:link w:val="a9"/>
    <w:rsid w:val="00505AD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0493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7</Pages>
  <Words>2225</Words>
  <Characters>12689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УКХ ТИС</dc:creator>
  <cp:keywords/>
  <dc:description/>
  <cp:lastModifiedBy>User</cp:lastModifiedBy>
  <cp:revision>13</cp:revision>
  <cp:lastPrinted>2018-09-03T05:53:00Z</cp:lastPrinted>
  <dcterms:created xsi:type="dcterms:W3CDTF">2018-08-30T03:32:00Z</dcterms:created>
  <dcterms:modified xsi:type="dcterms:W3CDTF">2018-09-26T09:30:00Z</dcterms:modified>
</cp:coreProperties>
</file>